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020"/>
          <w:tab w:val="left" w:pos="9355"/>
        </w:tabs>
        <w:jc w:val="both"/>
        <w:rPr>
          <w:rFonts w:hint="default" w:ascii="Times New Roman" w:hAnsi="Times New Roman" w:cs="Times New Roman"/>
          <w:b w:val="0"/>
          <w:bCs w:val="0"/>
          <w:lang w:eastAsia="zh-CN"/>
        </w:rPr>
      </w:pPr>
      <w:r>
        <w:rPr>
          <w:bCs/>
          <w:sz w:val="24"/>
          <w:szCs w:val="24"/>
          <w:lang w:eastAsia="ru-RU"/>
        </w:rPr>
        <w:t xml:space="preserve">                                    </w:t>
      </w:r>
      <w:r>
        <w:rPr>
          <w:rFonts w:hint="default" w:ascii="Times New Roman" w:hAnsi="Times New Roman" w:cs="Times New Roman"/>
          <w:b w:val="0"/>
          <w:bCs w:val="0"/>
          <w:lang w:val="zh-CN" w:eastAsia="zh-CN"/>
        </w:rPr>
        <w:drawing>
          <wp:inline distT="0" distB="0" distL="114300" distR="114300">
            <wp:extent cx="361950" cy="562610"/>
            <wp:effectExtent l="0" t="0" r="0" b="889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b w:val="0"/>
          <w:bCs w:val="0"/>
          <w:lang w:eastAsia="zh-CN"/>
        </w:rPr>
        <w:t xml:space="preserve"> </w:t>
      </w:r>
    </w:p>
    <w:p>
      <w:pPr>
        <w:tabs>
          <w:tab w:val="left" w:pos="4020"/>
          <w:tab w:val="left" w:pos="9355"/>
        </w:tabs>
        <w:jc w:val="center"/>
        <w:rPr>
          <w:rFonts w:hint="default" w:ascii="Times New Roman" w:hAnsi="Times New Roman" w:cs="Times New Roman"/>
          <w:b w:val="0"/>
          <w:bCs w:val="0"/>
          <w:lang w:eastAsia="zh-CN"/>
        </w:rPr>
      </w:pPr>
      <w:r>
        <w:rPr>
          <w:rFonts w:hint="default" w:cs="Times New Roman"/>
          <w:b w:val="0"/>
          <w:bCs w:val="0"/>
          <w:lang w:eastAsia="zh-CN"/>
        </w:rPr>
        <w:t>Дума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</w:rPr>
      </w:pPr>
      <w:r>
        <w:rPr>
          <w:rFonts w:hint="default" w:ascii="Times New Roman" w:hAnsi="Times New Roman" w:cs="Times New Roman"/>
          <w:b w:val="0"/>
          <w:bCs w:val="0"/>
        </w:rPr>
        <w:t>Сладковского сельского поселения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</w:rPr>
      </w:pPr>
      <w:r>
        <w:rPr>
          <w:rFonts w:hint="default" w:ascii="Times New Roman" w:hAnsi="Times New Roman" w:cs="Times New Roman"/>
          <w:b w:val="0"/>
          <w:bCs w:val="0"/>
        </w:rPr>
        <w:t>Слободо-Туринского муниципального района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</w:rPr>
      </w:pPr>
      <w:r>
        <w:rPr>
          <w:rFonts w:hint="default" w:ascii="Times New Roman" w:hAnsi="Times New Roman" w:cs="Times New Roman"/>
          <w:b w:val="0"/>
          <w:bCs w:val="0"/>
        </w:rPr>
        <w:t>четвертого созыва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</w:rPr>
      </w:pPr>
      <w:r>
        <w:rPr>
          <w:rFonts w:hint="default" w:ascii="Times New Roman" w:hAnsi="Times New Roman" w:cs="Times New Roman"/>
          <w:b w:val="0"/>
          <w:bCs w:val="0"/>
        </w:rPr>
        <w:t>РЕШЕНИЕ</w:t>
      </w:r>
    </w:p>
    <w:tbl>
      <w:tblPr>
        <w:tblStyle w:val="3"/>
        <w:tblW w:w="9180" w:type="dxa"/>
        <w:tblInd w:w="108" w:type="dxa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rPr>
          <w:trHeight w:val="100" w:hRule="atLeast"/>
        </w:trPr>
        <w:tc>
          <w:tcPr>
            <w:tcW w:w="9180" w:type="dxa"/>
            <w:tcBorders>
              <w:top w:val="thinThickSmallGap" w:color="auto" w:sz="24" w:space="0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От30.11.2017 № 2</w:t>
            </w:r>
            <w:r>
              <w:rPr>
                <w:rFonts w:hint="default" w:cs="Times New Roman"/>
              </w:rPr>
              <w:t>5</w:t>
            </w:r>
            <w:r>
              <w:rPr>
                <w:rFonts w:hint="default" w:ascii="Times New Roman" w:hAnsi="Times New Roman" w:cs="Times New Roman"/>
              </w:rPr>
              <w:t xml:space="preserve">                                 </w:t>
            </w:r>
            <w:r>
              <w:rPr>
                <w:rFonts w:hint="default" w:cs="Times New Roman"/>
              </w:rPr>
              <w:t xml:space="preserve">            </w:t>
            </w:r>
            <w:r>
              <w:rPr>
                <w:rFonts w:hint="default" w:ascii="Times New Roman" w:hAnsi="Times New Roman" w:cs="Times New Roman"/>
              </w:rPr>
              <w:t xml:space="preserve"> с.Сладковское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</w:p>
    <w:p>
      <w:pPr>
        <w:rPr>
          <w:rFonts w:hint="default" w:cs="Times New Roman"/>
        </w:rPr>
      </w:pPr>
      <w:r>
        <w:rPr>
          <w:rFonts w:hint="default" w:cs="Times New Roman"/>
        </w:rPr>
        <w:t xml:space="preserve">О направлении в Контрольный орган 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Слободо-Туринского муниципального 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района предложений по проведению 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контрольных и эксперто-аналитических 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мероприятий в Сладковском сельском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поселении в 2018 году.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      Рассмотрев письмо Контрольного органа Слободо-Туринского муниципального района от 16.11.2017 года № 163, Дума Сладковского сельского поселения</w:t>
      </w:r>
    </w:p>
    <w:p>
      <w:pPr>
        <w:jc w:val="both"/>
        <w:rPr>
          <w:rFonts w:hint="default" w:cs="Times New Roman"/>
          <w:sz w:val="24"/>
          <w:szCs w:val="24"/>
        </w:rPr>
      </w:pPr>
    </w:p>
    <w:p>
      <w:pPr>
        <w:jc w:val="both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      РЕШИЛА:</w:t>
      </w:r>
    </w:p>
    <w:p>
      <w:pPr>
        <w:jc w:val="both"/>
        <w:rPr>
          <w:rFonts w:hint="default" w:cs="Times New Roman"/>
          <w:sz w:val="24"/>
          <w:szCs w:val="24"/>
        </w:rPr>
      </w:pPr>
    </w:p>
    <w:p>
      <w:pPr>
        <w:jc w:val="both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     1. Внести в Контрольный орган Слободо-Туринского муниципального района предложение о включении в план работы Контрольного органа на 2018 год мероприятия по проведению контрольной проверки расходования средств местного бюджета, направляемых в форме субсидий на финансовое обеспечение муниципального задания на оказание услуг в 2017 году</w:t>
      </w:r>
      <w:r>
        <w:rPr>
          <w:rFonts w:hint="default" w:cs="Times New Roman"/>
          <w:sz w:val="24"/>
          <w:szCs w:val="24"/>
        </w:rPr>
        <w:t>,</w:t>
      </w:r>
      <w:r>
        <w:rPr>
          <w:rFonts w:hint="default" w:cs="Times New Roman"/>
          <w:sz w:val="24"/>
          <w:szCs w:val="24"/>
        </w:rPr>
        <w:t xml:space="preserve"> муниципальн</w:t>
      </w:r>
      <w:r>
        <w:rPr>
          <w:rFonts w:hint="default" w:cs="Times New Roman"/>
          <w:sz w:val="24"/>
          <w:szCs w:val="24"/>
        </w:rPr>
        <w:t>ым</w:t>
      </w:r>
      <w:r>
        <w:rPr>
          <w:rFonts w:hint="default" w:cs="Times New Roman"/>
          <w:sz w:val="24"/>
          <w:szCs w:val="24"/>
        </w:rPr>
        <w:t xml:space="preserve"> бюджетн</w:t>
      </w:r>
      <w:r>
        <w:rPr>
          <w:rFonts w:hint="default" w:cs="Times New Roman"/>
          <w:sz w:val="24"/>
          <w:szCs w:val="24"/>
        </w:rPr>
        <w:t>ым</w:t>
      </w:r>
      <w:r>
        <w:rPr>
          <w:rFonts w:hint="default" w:cs="Times New Roman"/>
          <w:sz w:val="24"/>
          <w:szCs w:val="24"/>
        </w:rPr>
        <w:t xml:space="preserve"> учреждени</w:t>
      </w:r>
      <w:r>
        <w:rPr>
          <w:rFonts w:hint="default" w:cs="Times New Roman"/>
          <w:sz w:val="24"/>
          <w:szCs w:val="24"/>
        </w:rPr>
        <w:t>ем</w:t>
      </w:r>
      <w:r>
        <w:rPr>
          <w:rFonts w:hint="default" w:cs="Times New Roman"/>
          <w:sz w:val="24"/>
          <w:szCs w:val="24"/>
        </w:rPr>
        <w:t xml:space="preserve"> культуры “Сладковский культурно-досуговый центр”, подведомственны</w:t>
      </w:r>
      <w:r>
        <w:rPr>
          <w:rFonts w:hint="default" w:cs="Times New Roman"/>
          <w:sz w:val="24"/>
          <w:szCs w:val="24"/>
        </w:rPr>
        <w:t>м</w:t>
      </w:r>
      <w:bookmarkStart w:id="0" w:name="_GoBack"/>
      <w:bookmarkEnd w:id="0"/>
      <w:r>
        <w:rPr>
          <w:rFonts w:hint="default" w:cs="Times New Roman"/>
          <w:sz w:val="24"/>
          <w:szCs w:val="24"/>
        </w:rPr>
        <w:t xml:space="preserve"> Сладковскому сельскому поселению, и его соблюдение.</w:t>
      </w:r>
    </w:p>
    <w:p>
      <w:pPr>
        <w:jc w:val="both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     Объект контрольного мероприятия - муниципальное бюджетное учреждение культуры “Сладковский культурно-досуговый центр”.</w:t>
      </w:r>
    </w:p>
    <w:p>
      <w:pPr>
        <w:jc w:val="both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     Контрольное мероприятие провести во 2 квартале 2018 года. </w:t>
      </w:r>
    </w:p>
    <w:p>
      <w:pPr>
        <w:jc w:val="both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     Проверяемый период - 2017 год.</w:t>
      </w:r>
    </w:p>
    <w:p>
      <w:pPr>
        <w:ind w:firstLine="480"/>
        <w:jc w:val="both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2. Направить настоящее решение в Контрольный орган Слободо-Туринского муниципального района.</w:t>
      </w:r>
    </w:p>
    <w:p>
      <w:pPr>
        <w:ind w:firstLine="480"/>
        <w:jc w:val="both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3. Контроль за исполнением настоящего решения оставляю за собой.</w:t>
      </w:r>
    </w:p>
    <w:p>
      <w:pPr>
        <w:ind w:firstLine="480"/>
        <w:jc w:val="both"/>
        <w:rPr>
          <w:rFonts w:hint="default" w:cs="Times New Roman"/>
          <w:sz w:val="24"/>
          <w:szCs w:val="24"/>
        </w:rPr>
      </w:pPr>
    </w:p>
    <w:p>
      <w:pPr>
        <w:ind w:firstLine="480"/>
        <w:jc w:val="both"/>
        <w:rPr>
          <w:rFonts w:hint="default" w:cs="Times New Roman"/>
          <w:sz w:val="24"/>
          <w:szCs w:val="24"/>
        </w:rPr>
      </w:pPr>
    </w:p>
    <w:p>
      <w:pPr>
        <w:ind w:firstLine="480"/>
        <w:jc w:val="both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Председатель Думы</w:t>
      </w:r>
    </w:p>
    <w:p>
      <w:pPr>
        <w:ind w:firstLine="480"/>
        <w:jc w:val="both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Сладковского сельского поселения                           В.А.Потапова</w:t>
      </w:r>
    </w:p>
    <w:p>
      <w:pPr>
        <w:jc w:val="both"/>
      </w:pPr>
      <w:r>
        <w:rPr>
          <w:rFonts w:hint="default" w:cs="Times New Roman"/>
          <w:sz w:val="24"/>
          <w:szCs w:val="24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</w:t>
      </w:r>
    </w:p>
    <w:sectPr>
      <w:pgSz w:w="11906" w:h="16838"/>
      <w:pgMar w:top="1440" w:right="9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Symbol">
    <w:altName w:val="Monospace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Liberation Sans">
    <w:panose1 w:val="020B0604020202020204"/>
    <w:charset w:val="00"/>
    <w:family w:val="roman"/>
    <w:pitch w:val="default"/>
    <w:sig w:usb0="A00002AF" w:usb1="500078FB" w:usb2="00000000" w:usb3="00000000" w:csb0="6000009F" w:csb1="DFD7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Tahoma">
    <w:altName w:val="Monospace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ixedsys">
    <w:altName w:val="Andale Mono"/>
    <w:panose1 w:val="00000000000000000000"/>
    <w:charset w:val="00"/>
    <w:family w:val="roman"/>
    <w:pitch w:val="default"/>
    <w:sig w:usb0="00000000" w:usb1="00000000" w:usb2="00000000" w:usb3="00000000" w:csb0="00000004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5FB6C2B"/>
    <w:rsid w:val="D5FB6C2B"/>
    <w:rsid w:val="EEEC75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1"/>
    <w:basedOn w:val="1"/>
    <w:uiPriority w:val="0"/>
    <w:pPr>
      <w:widowControl w:val="0"/>
      <w:shd w:val="clear" w:color="auto" w:fill="FFFFFF"/>
      <w:spacing w:after="360" w:line="0" w:lineRule="atLeast"/>
      <w:ind w:hanging="360"/>
    </w:pPr>
    <w:rPr>
      <w:rFonts w:ascii="Times New Roman" w:hAnsi="Times New Roman" w:eastAsia="Times New Roman" w:cs="Times New Roman"/>
      <w:spacing w:val="4"/>
      <w:sz w:val="25"/>
      <w:szCs w:val="25"/>
    </w:rPr>
  </w:style>
  <w:style w:type="paragraph" w:customStyle="1" w:styleId="5">
    <w:name w:val="Основной текст (2)"/>
    <w:basedOn w:val="1"/>
    <w:uiPriority w:val="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eastAsia="Times New Roman" w:cs="Times New Roman"/>
      <w:b/>
      <w:bCs/>
      <w:spacing w:val="5"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2017-12-07T22:33:00Z</dcterms:created>
  <dc:creator>yurist</dc:creator>
  <cp:lastModifiedBy>yurist</cp:lastModifiedBy>
  <cp:lastPrinted>2017-12-07T23:04:00Z</cp:lastPrinted>
  <dcterms:modified xsi:type="dcterms:W3CDTF">2017-12-11T09:26:34Z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