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361"/>
        <w:gridCol w:w="1134"/>
        <w:gridCol w:w="4529"/>
      </w:tblGrid>
      <w:tr w:rsidR="00BA07D7" w:rsidTr="008657F5">
        <w:tc>
          <w:tcPr>
            <w:tcW w:w="4361" w:type="dxa"/>
          </w:tcPr>
          <w:tbl>
            <w:tblPr>
              <w:tblpPr w:leftFromText="180" w:rightFromText="180" w:vertAnchor="text" w:horzAnchor="margin" w:tblpY="60"/>
              <w:tblOverlap w:val="never"/>
              <w:tblW w:w="4248" w:type="dxa"/>
              <w:tblBorders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/>
            </w:tblPr>
            <w:tblGrid>
              <w:gridCol w:w="4248"/>
            </w:tblGrid>
            <w:tr w:rsidR="00BA07D7" w:rsidTr="006523F8">
              <w:trPr>
                <w:trHeight w:val="1705"/>
              </w:trPr>
              <w:tc>
                <w:tcPr>
                  <w:tcW w:w="4248" w:type="dxa"/>
                  <w:tcBorders>
                    <w:bottom w:val="thinThickSmallGap" w:sz="24" w:space="0" w:color="auto"/>
                  </w:tcBorders>
                </w:tcPr>
                <w:p w:rsidR="00BA07D7" w:rsidRDefault="00BA07D7" w:rsidP="003A7656">
                  <w:pPr>
                    <w:jc w:val="center"/>
                    <w:rPr>
                      <w:noProof/>
                    </w:rPr>
                  </w:pPr>
                  <w:r w:rsidRPr="00E37265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##" style="width:32.25pt;height:48.75pt;visibility:visible">
                        <v:imagedata r:id="rId6" o:title=""/>
                      </v:shape>
                    </w:pict>
                  </w:r>
                </w:p>
                <w:p w:rsidR="00BA07D7" w:rsidRDefault="00BA07D7" w:rsidP="003A7656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 xml:space="preserve">Сладковское </w:t>
                  </w:r>
                </w:p>
                <w:p w:rsidR="00BA07D7" w:rsidRPr="002959E0" w:rsidRDefault="00BA07D7" w:rsidP="003A7656">
                  <w:pPr>
                    <w:jc w:val="center"/>
                    <w:rPr>
                      <w:b/>
                      <w:noProof/>
                      <w:sz w:val="4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>сельское поселение</w:t>
                  </w:r>
                </w:p>
                <w:p w:rsidR="00BA07D7" w:rsidRPr="001D1565" w:rsidRDefault="00BA07D7" w:rsidP="003A7656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Слободо – Туринского муниципального района</w:t>
                  </w:r>
                </w:p>
                <w:p w:rsidR="00BA07D7" w:rsidRDefault="00BA07D7" w:rsidP="003A76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Свердловской области</w:t>
                  </w:r>
                </w:p>
              </w:tc>
            </w:tr>
            <w:tr w:rsidR="00BA07D7" w:rsidTr="006523F8">
              <w:trPr>
                <w:trHeight w:val="1492"/>
              </w:trPr>
              <w:tc>
                <w:tcPr>
                  <w:tcW w:w="4248" w:type="dxa"/>
                  <w:tcBorders>
                    <w:top w:val="thinThickSmallGap" w:sz="24" w:space="0" w:color="auto"/>
                  </w:tcBorders>
                </w:tcPr>
                <w:p w:rsidR="00BA07D7" w:rsidRPr="002959E0" w:rsidRDefault="00BA07D7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ул. Ленина, д. 13а, 623942, с. Сладковское</w:t>
                  </w:r>
                </w:p>
                <w:p w:rsidR="00BA07D7" w:rsidRPr="002959E0" w:rsidRDefault="00BA07D7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Тел./факс: (34361) 2 – 43 – 97</w:t>
                  </w:r>
                </w:p>
                <w:p w:rsidR="00BA07D7" w:rsidRPr="002959E0" w:rsidRDefault="00BA07D7" w:rsidP="003A7656">
                  <w:pPr>
                    <w:jc w:val="center"/>
                    <w:rPr>
                      <w:noProof/>
                      <w:sz w:val="20"/>
                      <w:szCs w:val="20"/>
                      <w:u w:val="single"/>
                    </w:rPr>
                  </w:pP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2959E0">
                    <w:rPr>
                      <w:noProof/>
                      <w:sz w:val="20"/>
                      <w:szCs w:val="20"/>
                    </w:rPr>
                    <w:t>-</w:t>
                  </w: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</w:rPr>
                    <w:t>: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 xml:space="preserve"> 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Sladkovskoe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1@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.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BA07D7" w:rsidRPr="002959E0" w:rsidRDefault="00BA07D7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ОКПО 04246198, ОГРН 106965000150,</w:t>
                  </w:r>
                </w:p>
                <w:p w:rsidR="00BA07D7" w:rsidRPr="002959E0" w:rsidRDefault="00BA07D7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ИНН/КПП 6651004207/665101001</w:t>
                  </w:r>
                </w:p>
                <w:p w:rsidR="00BA07D7" w:rsidRDefault="00BA07D7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BA07D7" w:rsidRDefault="00BA07D7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02.10.2014 г.  </w:t>
                  </w:r>
                  <w:r w:rsidRPr="002C42A6">
                    <w:rPr>
                      <w:noProof/>
                      <w:sz w:val="18"/>
                      <w:szCs w:val="20"/>
                    </w:rPr>
                    <w:t>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682</w:t>
                  </w:r>
                </w:p>
                <w:p w:rsidR="00BA07D7" w:rsidRDefault="00BA07D7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C42A6">
                    <w:rPr>
                      <w:noProof/>
                      <w:sz w:val="18"/>
                      <w:szCs w:val="20"/>
                    </w:rPr>
                    <w:t>На 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01-06-15/11401 </w:t>
                  </w:r>
                  <w:r w:rsidRPr="002C42A6">
                    <w:rPr>
                      <w:noProof/>
                      <w:sz w:val="18"/>
                      <w:szCs w:val="20"/>
                    </w:rPr>
                    <w:t>от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30.05.2014</w:t>
                  </w:r>
                </w:p>
                <w:p w:rsidR="00BA07D7" w:rsidRDefault="00BA07D7" w:rsidP="003A7656">
                  <w:pPr>
                    <w:spacing w:line="360" w:lineRule="auto"/>
                    <w:rPr>
                      <w:noProof/>
                      <w:sz w:val="20"/>
                      <w:szCs w:val="20"/>
                    </w:rPr>
                  </w:pPr>
                </w:p>
                <w:p w:rsidR="00BA07D7" w:rsidRPr="00D93D45" w:rsidRDefault="00BA07D7" w:rsidP="00D93D45">
                  <w:pPr>
                    <w:contextualSpacing/>
                    <w:rPr>
                      <w:noProof/>
                      <w:sz w:val="28"/>
                      <w:szCs w:val="20"/>
                    </w:rPr>
                  </w:pPr>
                  <w:r>
                    <w:rPr>
                      <w:noProof/>
                      <w:sz w:val="28"/>
                      <w:szCs w:val="20"/>
                    </w:rPr>
                    <w:t>О предоставлении информационно-аналитической справки</w:t>
                  </w:r>
                </w:p>
              </w:tc>
            </w:tr>
          </w:tbl>
          <w:p w:rsidR="00BA07D7" w:rsidRPr="008657F5" w:rsidRDefault="00BA07D7" w:rsidP="004B16BA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A07D7" w:rsidRPr="008657F5" w:rsidRDefault="00BA07D7" w:rsidP="004B16BA">
            <w:pPr>
              <w:rPr>
                <w:sz w:val="28"/>
              </w:rPr>
            </w:pPr>
          </w:p>
        </w:tc>
        <w:tc>
          <w:tcPr>
            <w:tcW w:w="4529" w:type="dxa"/>
          </w:tcPr>
          <w:p w:rsidR="00BA07D7" w:rsidRPr="008657F5" w:rsidRDefault="00BA07D7" w:rsidP="004B16BA">
            <w:pPr>
              <w:rPr>
                <w:sz w:val="28"/>
              </w:rPr>
            </w:pPr>
          </w:p>
          <w:p w:rsidR="00BA07D7" w:rsidRPr="008657F5" w:rsidRDefault="00BA07D7" w:rsidP="004B16BA">
            <w:pPr>
              <w:rPr>
                <w:sz w:val="28"/>
              </w:rPr>
            </w:pPr>
          </w:p>
          <w:p w:rsidR="00BA07D7" w:rsidRPr="008657F5" w:rsidRDefault="00BA07D7" w:rsidP="004B16BA">
            <w:pPr>
              <w:rPr>
                <w:sz w:val="28"/>
              </w:rPr>
            </w:pPr>
          </w:p>
          <w:p w:rsidR="00BA07D7" w:rsidRPr="008657F5" w:rsidRDefault="00BA07D7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Секретарю Совета при Губернаторе</w:t>
            </w:r>
            <w:r w:rsidRPr="008657F5">
              <w:rPr>
                <w:sz w:val="28"/>
                <w:szCs w:val="22"/>
              </w:rPr>
              <w:t xml:space="preserve"> </w:t>
            </w:r>
          </w:p>
          <w:p w:rsidR="00BA07D7" w:rsidRDefault="00BA07D7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Свердловской области</w:t>
            </w:r>
            <w:r>
              <w:rPr>
                <w:sz w:val="28"/>
                <w:szCs w:val="22"/>
              </w:rPr>
              <w:t xml:space="preserve"> по</w:t>
            </w:r>
          </w:p>
          <w:p w:rsidR="00BA07D7" w:rsidRPr="008657F5" w:rsidRDefault="00BA07D7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противодействию коррупции</w:t>
            </w:r>
          </w:p>
          <w:p w:rsidR="00BA07D7" w:rsidRPr="008657F5" w:rsidRDefault="00BA07D7" w:rsidP="004B16BA">
            <w:pPr>
              <w:rPr>
                <w:sz w:val="28"/>
              </w:rPr>
            </w:pPr>
          </w:p>
          <w:p w:rsidR="00BA07D7" w:rsidRPr="008657F5" w:rsidRDefault="00BA07D7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В.А. </w:t>
            </w:r>
            <w:r>
              <w:rPr>
                <w:sz w:val="28"/>
                <w:szCs w:val="22"/>
              </w:rPr>
              <w:t>Алешину</w:t>
            </w:r>
          </w:p>
        </w:tc>
      </w:tr>
    </w:tbl>
    <w:p w:rsidR="00BA07D7" w:rsidRDefault="00BA07D7" w:rsidP="004B16BA">
      <w:pPr>
        <w:rPr>
          <w:sz w:val="28"/>
        </w:rPr>
      </w:pPr>
      <w:bookmarkStart w:id="0" w:name="_GoBack"/>
      <w:bookmarkEnd w:id="0"/>
    </w:p>
    <w:p w:rsidR="00BA07D7" w:rsidRDefault="00BA07D7" w:rsidP="004B16BA">
      <w:pPr>
        <w:rPr>
          <w:sz w:val="28"/>
        </w:rPr>
      </w:pPr>
    </w:p>
    <w:p w:rsidR="00BA07D7" w:rsidRDefault="00BA07D7" w:rsidP="00172310">
      <w:pPr>
        <w:ind w:firstLine="709"/>
        <w:jc w:val="both"/>
        <w:rPr>
          <w:sz w:val="28"/>
        </w:rPr>
      </w:pPr>
    </w:p>
    <w:p w:rsidR="00BA07D7" w:rsidRDefault="00BA07D7" w:rsidP="00172310">
      <w:pPr>
        <w:ind w:firstLine="709"/>
        <w:jc w:val="both"/>
        <w:rPr>
          <w:sz w:val="28"/>
        </w:rPr>
      </w:pPr>
      <w:r>
        <w:rPr>
          <w:sz w:val="28"/>
        </w:rPr>
        <w:t>Администрация Сладковского сельского поселения согласно Вашему запросу направляет информационно-аналитическую справку об организации планирования мероприятий по противодействию коррупции в Администрации Сладковского сельского поселения.</w:t>
      </w:r>
    </w:p>
    <w:p w:rsidR="00BA07D7" w:rsidRDefault="00BA07D7" w:rsidP="00172310">
      <w:pPr>
        <w:jc w:val="both"/>
        <w:rPr>
          <w:sz w:val="28"/>
        </w:rPr>
      </w:pPr>
    </w:p>
    <w:p w:rsidR="00BA07D7" w:rsidRDefault="00BA07D7" w:rsidP="00172310">
      <w:pPr>
        <w:ind w:left="1843" w:hanging="1843"/>
        <w:jc w:val="both"/>
        <w:rPr>
          <w:sz w:val="28"/>
        </w:rPr>
      </w:pPr>
      <w:r>
        <w:rPr>
          <w:sz w:val="28"/>
        </w:rPr>
        <w:t xml:space="preserve">Приложение: 1.Информационно-аналитическая справка об организации планирования мероприятий по противодействию коррупции в Администрации Сладковского сельского поселения за 3 квартал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>.  на 16 л. в 1 экз.</w:t>
      </w:r>
    </w:p>
    <w:p w:rsidR="00BA07D7" w:rsidRDefault="00BA07D7" w:rsidP="002502A8">
      <w:pPr>
        <w:ind w:left="1843"/>
        <w:jc w:val="center"/>
        <w:rPr>
          <w:sz w:val="28"/>
        </w:rPr>
      </w:pPr>
    </w:p>
    <w:p w:rsidR="00BA07D7" w:rsidRDefault="00BA07D7" w:rsidP="002502A8">
      <w:pPr>
        <w:jc w:val="center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068"/>
        <w:gridCol w:w="5069"/>
      </w:tblGrid>
      <w:tr w:rsidR="00BA07D7" w:rsidTr="008657F5">
        <w:tc>
          <w:tcPr>
            <w:tcW w:w="5068" w:type="dxa"/>
          </w:tcPr>
          <w:p w:rsidR="00BA07D7" w:rsidRDefault="00BA07D7" w:rsidP="008657F5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Глава </w:t>
            </w:r>
            <w:r w:rsidRPr="008657F5">
              <w:rPr>
                <w:sz w:val="28"/>
                <w:szCs w:val="22"/>
              </w:rPr>
              <w:t xml:space="preserve">Сладковского </w:t>
            </w:r>
          </w:p>
          <w:p w:rsidR="00BA07D7" w:rsidRPr="008657F5" w:rsidRDefault="00BA07D7" w:rsidP="008657F5">
            <w:pPr>
              <w:jc w:val="both"/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сельского поселения</w:t>
            </w:r>
          </w:p>
        </w:tc>
        <w:tc>
          <w:tcPr>
            <w:tcW w:w="5069" w:type="dxa"/>
          </w:tcPr>
          <w:p w:rsidR="00BA07D7" w:rsidRPr="008657F5" w:rsidRDefault="00BA07D7" w:rsidP="008657F5">
            <w:pPr>
              <w:jc w:val="both"/>
              <w:rPr>
                <w:sz w:val="28"/>
              </w:rPr>
            </w:pPr>
          </w:p>
          <w:p w:rsidR="00BA07D7" w:rsidRPr="008657F5" w:rsidRDefault="00BA07D7" w:rsidP="008657F5">
            <w:pPr>
              <w:jc w:val="right"/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Т.В. Банникова </w:t>
            </w:r>
          </w:p>
        </w:tc>
      </w:tr>
    </w:tbl>
    <w:p w:rsidR="00BA07D7" w:rsidRDefault="00BA07D7">
      <w:pPr>
        <w:jc w:val="both"/>
        <w:rPr>
          <w:sz w:val="28"/>
        </w:rPr>
      </w:pPr>
    </w:p>
    <w:p w:rsidR="00BA07D7" w:rsidRDefault="00BA07D7">
      <w:pPr>
        <w:jc w:val="both"/>
        <w:rPr>
          <w:sz w:val="28"/>
        </w:rPr>
      </w:pPr>
    </w:p>
    <w:p w:rsidR="00BA07D7" w:rsidRDefault="00BA07D7">
      <w:pPr>
        <w:jc w:val="both"/>
        <w:rPr>
          <w:sz w:val="28"/>
        </w:rPr>
      </w:pPr>
    </w:p>
    <w:p w:rsidR="00BA07D7" w:rsidRDefault="00BA07D7">
      <w:pPr>
        <w:jc w:val="both"/>
        <w:rPr>
          <w:sz w:val="28"/>
        </w:rPr>
      </w:pPr>
    </w:p>
    <w:p w:rsidR="00BA07D7" w:rsidRDefault="00BA07D7">
      <w:pPr>
        <w:jc w:val="both"/>
        <w:rPr>
          <w:sz w:val="28"/>
        </w:rPr>
      </w:pPr>
    </w:p>
    <w:p w:rsidR="00BA07D7" w:rsidRDefault="00BA07D7">
      <w:pPr>
        <w:jc w:val="both"/>
        <w:rPr>
          <w:sz w:val="28"/>
        </w:rPr>
      </w:pPr>
    </w:p>
    <w:p w:rsidR="00BA07D7" w:rsidRDefault="00BA07D7">
      <w:pPr>
        <w:jc w:val="both"/>
        <w:rPr>
          <w:sz w:val="28"/>
        </w:rPr>
      </w:pPr>
    </w:p>
    <w:p w:rsidR="00BA07D7" w:rsidRDefault="00BA07D7">
      <w:pPr>
        <w:jc w:val="both"/>
        <w:rPr>
          <w:sz w:val="28"/>
        </w:rPr>
      </w:pPr>
    </w:p>
    <w:p w:rsidR="00BA07D7" w:rsidRDefault="00BA07D7">
      <w:pPr>
        <w:jc w:val="both"/>
        <w:rPr>
          <w:sz w:val="28"/>
        </w:rPr>
      </w:pPr>
    </w:p>
    <w:p w:rsidR="00BA07D7" w:rsidRDefault="00BA07D7">
      <w:pPr>
        <w:jc w:val="both"/>
        <w:rPr>
          <w:sz w:val="20"/>
          <w:szCs w:val="20"/>
        </w:rPr>
      </w:pPr>
      <w:r>
        <w:rPr>
          <w:sz w:val="20"/>
          <w:szCs w:val="20"/>
        </w:rPr>
        <w:t>Т.П. Хворова</w:t>
      </w:r>
    </w:p>
    <w:p w:rsidR="00BA07D7" w:rsidRDefault="00BA07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(343)2-43-97</w:t>
      </w:r>
    </w:p>
    <w:p w:rsidR="00BA07D7" w:rsidRDefault="00BA07D7">
      <w:pPr>
        <w:jc w:val="both"/>
        <w:rPr>
          <w:sz w:val="20"/>
          <w:szCs w:val="20"/>
        </w:rPr>
      </w:pPr>
    </w:p>
    <w:p w:rsidR="00BA07D7" w:rsidRDefault="00BA07D7">
      <w:pPr>
        <w:jc w:val="both"/>
        <w:rPr>
          <w:sz w:val="20"/>
          <w:szCs w:val="20"/>
        </w:rPr>
      </w:pPr>
    </w:p>
    <w:p w:rsidR="00BA07D7" w:rsidRDefault="00BA07D7" w:rsidP="000E1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BA07D7" w:rsidRDefault="00BA07D7" w:rsidP="000E12D2">
      <w:pPr>
        <w:jc w:val="center"/>
        <w:rPr>
          <w:sz w:val="28"/>
          <w:szCs w:val="28"/>
        </w:rPr>
      </w:pPr>
    </w:p>
    <w:p w:rsidR="00BA07D7" w:rsidRDefault="00BA07D7" w:rsidP="000E12D2">
      <w:pPr>
        <w:jc w:val="center"/>
        <w:rPr>
          <w:sz w:val="28"/>
          <w:szCs w:val="28"/>
        </w:rPr>
      </w:pPr>
    </w:p>
    <w:p w:rsidR="00BA07D7" w:rsidRDefault="00BA07D7" w:rsidP="000E12D2">
      <w:pPr>
        <w:jc w:val="center"/>
        <w:rPr>
          <w:sz w:val="28"/>
          <w:szCs w:val="28"/>
        </w:rPr>
      </w:pPr>
    </w:p>
    <w:p w:rsidR="00BA07D7" w:rsidRPr="000D138B" w:rsidRDefault="00BA07D7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Информационно-аналитическая справка</w:t>
      </w:r>
    </w:p>
    <w:p w:rsidR="00BA07D7" w:rsidRPr="000D138B" w:rsidRDefault="00BA07D7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об организации планирования мероприятий</w:t>
      </w:r>
      <w:r>
        <w:rPr>
          <w:b/>
          <w:sz w:val="28"/>
          <w:szCs w:val="28"/>
        </w:rPr>
        <w:t xml:space="preserve"> по противодействию коррупции </w:t>
      </w:r>
      <w:r w:rsidRPr="000D138B">
        <w:rPr>
          <w:b/>
          <w:sz w:val="28"/>
          <w:szCs w:val="28"/>
        </w:rPr>
        <w:t xml:space="preserve"> Сладковского сельского поселения за </w:t>
      </w:r>
      <w:r>
        <w:rPr>
          <w:b/>
          <w:sz w:val="28"/>
          <w:szCs w:val="28"/>
        </w:rPr>
        <w:t>3</w:t>
      </w:r>
      <w:r w:rsidRPr="000D138B">
        <w:rPr>
          <w:b/>
          <w:sz w:val="28"/>
          <w:szCs w:val="28"/>
        </w:rPr>
        <w:t xml:space="preserve"> квартал 2014 года</w:t>
      </w:r>
      <w:r>
        <w:rPr>
          <w:b/>
          <w:sz w:val="28"/>
          <w:szCs w:val="28"/>
        </w:rPr>
        <w:t>.</w:t>
      </w:r>
    </w:p>
    <w:p w:rsidR="00BA07D7" w:rsidRDefault="00BA07D7" w:rsidP="000E12D2">
      <w:pPr>
        <w:jc w:val="center"/>
        <w:rPr>
          <w:sz w:val="28"/>
          <w:szCs w:val="28"/>
        </w:rPr>
      </w:pPr>
    </w:p>
    <w:p w:rsidR="00BA07D7" w:rsidRDefault="00BA07D7" w:rsidP="000E12D2">
      <w:pPr>
        <w:jc w:val="center"/>
        <w:rPr>
          <w:sz w:val="28"/>
          <w:szCs w:val="28"/>
        </w:rPr>
      </w:pPr>
    </w:p>
    <w:p w:rsidR="00BA07D7" w:rsidRDefault="00BA07D7" w:rsidP="000E12D2">
      <w:pPr>
        <w:jc w:val="center"/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1. План мероприятий по противодействию коррупции в Сладковском сельском поселении утвержден Постановлением Администрации Сладковского сельского поселения от 28.01.2014 г. № 36 «Об утверждении мероприятий по противодействию коррупции в Сладковском сельском поселении на 2014 год», </w:t>
      </w:r>
    </w:p>
    <w:p w:rsidR="00BA07D7" w:rsidRDefault="00BA07D7" w:rsidP="00CA4ED5">
      <w:pPr>
        <w:rPr>
          <w:sz w:val="28"/>
          <w:szCs w:val="28"/>
        </w:rPr>
      </w:pPr>
      <w:r>
        <w:rPr>
          <w:sz w:val="28"/>
          <w:szCs w:val="28"/>
        </w:rPr>
        <w:t>от 10.06.2014 г. № 125 «О внесении дополнений в План мероприятий по противодействию коррупции в Сладковском сельском поселении на 2014 год, утвержденный Постановлением Администрации Сладковского сельского поселения от 28.01.2014 г. № 36».</w:t>
      </w:r>
    </w:p>
    <w:p w:rsidR="00BA07D7" w:rsidRDefault="00BA07D7" w:rsidP="00CA4ED5">
      <w:pPr>
        <w:rPr>
          <w:sz w:val="28"/>
          <w:szCs w:val="28"/>
        </w:rPr>
      </w:pPr>
      <w:r>
        <w:rPr>
          <w:sz w:val="28"/>
          <w:szCs w:val="28"/>
        </w:rPr>
        <w:t>2. Председатель Совета по противодействию коррупции в Сладковском сельском поселении осуществляет контроль за ходом выполнения запланированных мероприятий: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</w:r>
    </w:p>
    <w:p w:rsidR="00BA07D7" w:rsidRDefault="00BA07D7" w:rsidP="00CA4ED5">
      <w:pPr>
        <w:rPr>
          <w:sz w:val="28"/>
          <w:szCs w:val="28"/>
        </w:rPr>
      </w:pPr>
      <w:r>
        <w:rPr>
          <w:sz w:val="28"/>
          <w:szCs w:val="28"/>
        </w:rPr>
        <w:t>3. Согласно Положения о Совете по противодействию коррупции в Сладковском сельском поселении,  проведено одно заседание Совета, на котором рассмотрены вопросы выполнения плана мероприятий по противодействию коррупции.</w:t>
      </w:r>
    </w:p>
    <w:p w:rsidR="00BA07D7" w:rsidRDefault="00BA07D7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4. В  квартале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запланировано </w:t>
      </w:r>
      <w:r w:rsidRPr="008E11CD">
        <w:rPr>
          <w:sz w:val="28"/>
          <w:szCs w:val="28"/>
        </w:rPr>
        <w:t>1</w:t>
      </w:r>
      <w:r>
        <w:rPr>
          <w:sz w:val="28"/>
          <w:szCs w:val="28"/>
        </w:rPr>
        <w:t>6 мероприятий, выполнено– 16</w:t>
      </w:r>
      <w:r w:rsidRPr="008E11CD">
        <w:rPr>
          <w:sz w:val="28"/>
          <w:szCs w:val="28"/>
        </w:rPr>
        <w:t>.</w:t>
      </w: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</w:pPr>
    </w:p>
    <w:p w:rsidR="00BA07D7" w:rsidRDefault="00BA07D7" w:rsidP="00CA4ED5">
      <w:pPr>
        <w:rPr>
          <w:sz w:val="28"/>
          <w:szCs w:val="28"/>
        </w:rPr>
        <w:sectPr w:rsidR="00BA07D7" w:rsidSect="003A765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A07D7" w:rsidRDefault="00BA07D7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 xml:space="preserve">Информация </w:t>
      </w:r>
    </w:p>
    <w:p w:rsidR="00BA07D7" w:rsidRDefault="00BA07D7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>об организации планирования</w:t>
      </w:r>
      <w:r>
        <w:rPr>
          <w:sz w:val="28"/>
          <w:szCs w:val="28"/>
        </w:rPr>
        <w:t xml:space="preserve"> мероприятий по противодействию коррупции</w:t>
      </w:r>
    </w:p>
    <w:p w:rsidR="00BA07D7" w:rsidRDefault="00BA07D7" w:rsidP="000D1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7C71">
        <w:rPr>
          <w:b/>
          <w:sz w:val="28"/>
          <w:szCs w:val="28"/>
        </w:rPr>
        <w:t>Администрации Сладковского сельского поселения Слободо-Туринского муниципального района</w:t>
      </w:r>
      <w:r>
        <w:rPr>
          <w:b/>
          <w:sz w:val="28"/>
          <w:szCs w:val="28"/>
        </w:rPr>
        <w:t xml:space="preserve"> за 3 квартал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p w:rsidR="00BA07D7" w:rsidRPr="003E39D7" w:rsidRDefault="00BA07D7" w:rsidP="000D138B">
      <w:pPr>
        <w:jc w:val="center"/>
        <w:rPr>
          <w:sz w:val="20"/>
          <w:szCs w:val="20"/>
        </w:rPr>
      </w:pPr>
      <w:r w:rsidRPr="003E39D7">
        <w:rPr>
          <w:sz w:val="20"/>
          <w:szCs w:val="20"/>
        </w:rPr>
        <w:t>(наименование муниципального образования, расположенного на территории Свердловской области)</w:t>
      </w:r>
    </w:p>
    <w:p w:rsidR="00BA07D7" w:rsidRDefault="00BA07D7" w:rsidP="000D138B">
      <w:pPr>
        <w:jc w:val="both"/>
        <w:rPr>
          <w:sz w:val="28"/>
          <w:szCs w:val="28"/>
        </w:rPr>
      </w:pPr>
    </w:p>
    <w:p w:rsidR="00BA07D7" w:rsidRDefault="00BA07D7" w:rsidP="000D138B">
      <w:pPr>
        <w:jc w:val="center"/>
        <w:rPr>
          <w:sz w:val="28"/>
          <w:szCs w:val="28"/>
        </w:rPr>
        <w:sectPr w:rsidR="00BA07D7" w:rsidSect="003E39D7">
          <w:endnotePr>
            <w:numFmt w:val="chicago"/>
          </w:endnotePr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7"/>
        <w:gridCol w:w="2978"/>
        <w:gridCol w:w="1093"/>
        <w:gridCol w:w="1781"/>
        <w:gridCol w:w="2394"/>
        <w:gridCol w:w="2423"/>
        <w:gridCol w:w="2052"/>
      </w:tblGrid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 w:rsidRPr="00605F93">
              <w:t>Даты и номера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  <w:r w:rsidRPr="00605F93">
              <w:rPr>
                <w:rStyle w:val="EndnoteReference"/>
              </w:rPr>
              <w:endnoteReference w:id="1"/>
            </w:r>
            <w:r w:rsidRPr="00605F93">
              <w:t xml:space="preserve"> </w:t>
            </w:r>
          </w:p>
        </w:tc>
        <w:tc>
          <w:tcPr>
            <w:tcW w:w="1093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Пункт плана</w:t>
            </w:r>
            <w:r w:rsidRPr="00605F93">
              <w:rPr>
                <w:rStyle w:val="EndnoteReference"/>
              </w:rPr>
              <w:endnoteReference w:id="2"/>
            </w:r>
          </w:p>
        </w:tc>
        <w:tc>
          <w:tcPr>
            <w:tcW w:w="1781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Срок исполнения</w:t>
            </w:r>
          </w:p>
        </w:tc>
        <w:tc>
          <w:tcPr>
            <w:tcW w:w="2394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Запланированное мероприятие</w:t>
            </w:r>
          </w:p>
        </w:tc>
        <w:tc>
          <w:tcPr>
            <w:tcW w:w="2423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Результаты исполнения запланированного мероприятия</w:t>
            </w:r>
            <w:r w:rsidRPr="00605F93">
              <w:rPr>
                <w:rStyle w:val="EndnoteReference"/>
              </w:rPr>
              <w:endnoteReference w:id="3"/>
            </w:r>
          </w:p>
        </w:tc>
        <w:tc>
          <w:tcPr>
            <w:tcW w:w="2052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Выполнено в установленные сроки/</w:t>
            </w:r>
          </w:p>
          <w:p w:rsidR="00BA07D7" w:rsidRPr="00605F93" w:rsidRDefault="00BA07D7" w:rsidP="00B11D1B">
            <w:pPr>
              <w:jc w:val="center"/>
            </w:pPr>
            <w:r w:rsidRPr="00605F93">
              <w:t>с нарушением срока</w:t>
            </w:r>
            <w:r w:rsidRPr="00605F93">
              <w:rPr>
                <w:rStyle w:val="EndnoteReference"/>
              </w:rPr>
              <w:endnoteReference w:id="4"/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r w:rsidRPr="00605F93">
              <w:t xml:space="preserve">Постановление Администрации Сладковского сельского поселения от 28.01.2014 г. </w:t>
            </w:r>
          </w:p>
          <w:p w:rsidR="00BA07D7" w:rsidRDefault="00BA07D7" w:rsidP="00342DA2">
            <w:r w:rsidRPr="00605F93">
              <w:t>№ 36 «Об утверждении плана мероприятий по противодействию коррупции в Сладковском сельском поселении на 2014 год»</w:t>
            </w:r>
            <w:r>
              <w:t xml:space="preserve">, Постановление Администрации Сладковского сельского поселения от 10.06.2014 г. № 125 «О </w:t>
            </w:r>
            <w:r w:rsidRPr="00342DA2">
              <w:t xml:space="preserve"> внесении дополнений в План мероприятий по противодействию коррупции в Сладковском сельском поселении на 2014 год, утвержденный Постановлением Администрации Сладковского сельского поселения от 28.01.2014 г. </w:t>
            </w:r>
          </w:p>
          <w:p w:rsidR="00BA07D7" w:rsidRPr="00342DA2" w:rsidRDefault="00BA07D7" w:rsidP="00342DA2">
            <w:r w:rsidRPr="00342DA2">
              <w:t>№ 36».</w:t>
            </w: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pPr>
              <w:jc w:val="center"/>
            </w:pPr>
            <w:r w:rsidRPr="00605F93">
              <w:t>2</w:t>
            </w:r>
            <w:r>
              <w:t>.</w:t>
            </w: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1781" w:type="dxa"/>
            <w:vAlign w:val="center"/>
          </w:tcPr>
          <w:p w:rsidR="00BA07D7" w:rsidRDefault="00BA07D7" w:rsidP="00B11D1B">
            <w:pPr>
              <w:jc w:val="center"/>
            </w:pPr>
            <w:r>
              <w:t>Ежеквартально</w:t>
            </w: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Default="00BA07D7" w:rsidP="00B11D1B">
            <w:r w:rsidRPr="00605F93">
              <w:t>Заслушивание специалистов администрации сельского поселения по исполнению мероприятий плана по противодействию коррупции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Default="00BA07D7" w:rsidP="00B11D1B">
            <w:r>
              <w:t>На заседании Совета заслушали:</w:t>
            </w:r>
          </w:p>
          <w:p w:rsidR="00BA07D7" w:rsidRDefault="00BA07D7" w:rsidP="00B11D1B">
            <w:r>
              <w:t>- Председателя Совета по вопросу выполнению  мероприятий плана по противодействию коррупции за 3 квартал 2014 г.;</w:t>
            </w:r>
          </w:p>
          <w:p w:rsidR="00BA07D7" w:rsidRDefault="00BA07D7" w:rsidP="00B11D1B">
            <w:r>
              <w:t xml:space="preserve">- </w:t>
            </w:r>
            <w:r w:rsidRPr="00605F93">
              <w:t xml:space="preserve">специалиста по работе с населением и кадровой политике по </w:t>
            </w:r>
            <w:r>
              <w:t>итогам проверки предоставленных муниципальными служащими</w:t>
            </w:r>
            <w:r w:rsidRPr="00605F93">
              <w:t xml:space="preserve"> сведений о доходах, об имуществе и обязательствах имуще</w:t>
            </w:r>
            <w:r>
              <w:t>ственного характера за 2013 год;</w:t>
            </w:r>
          </w:p>
          <w:p w:rsidR="00BA07D7" w:rsidRPr="00605F93" w:rsidRDefault="00BA07D7" w:rsidP="00B11D1B">
            <w:r>
              <w:t>- специалиста во вопросам экономики по результатам проверки МУП «Сладковское ЖКХ»</w:t>
            </w:r>
          </w:p>
        </w:tc>
        <w:tc>
          <w:tcPr>
            <w:tcW w:w="2052" w:type="dxa"/>
            <w:vAlign w:val="center"/>
          </w:tcPr>
          <w:p w:rsidR="00BA07D7" w:rsidRDefault="00BA07D7" w:rsidP="00B11D1B">
            <w:pPr>
              <w:jc w:val="center"/>
            </w:pPr>
            <w:r>
              <w:t xml:space="preserve">29.09.2014 </w:t>
            </w:r>
            <w:r w:rsidRPr="00605F93">
              <w:t>г.</w:t>
            </w: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/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pPr>
              <w:jc w:val="center"/>
            </w:pPr>
            <w:r>
              <w:t>3.</w:t>
            </w: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1781" w:type="dxa"/>
            <w:vAlign w:val="center"/>
          </w:tcPr>
          <w:p w:rsidR="00BA07D7" w:rsidRDefault="00BA07D7" w:rsidP="005B0F8C">
            <w:r>
              <w:t>Постоянно</w:t>
            </w:r>
          </w:p>
          <w:p w:rsidR="00BA07D7" w:rsidRDefault="00BA07D7" w:rsidP="005B0F8C"/>
          <w:p w:rsidR="00BA07D7" w:rsidRDefault="00BA07D7" w:rsidP="005B0F8C"/>
          <w:p w:rsidR="00BA07D7" w:rsidRDefault="00BA07D7" w:rsidP="005B0F8C"/>
          <w:p w:rsidR="00BA07D7" w:rsidRDefault="00BA07D7" w:rsidP="005B0F8C"/>
          <w:p w:rsidR="00BA07D7" w:rsidRDefault="00BA07D7" w:rsidP="005B0F8C"/>
          <w:p w:rsidR="00BA07D7" w:rsidRDefault="00BA07D7" w:rsidP="005B0F8C"/>
          <w:p w:rsidR="00BA07D7" w:rsidRDefault="00BA07D7" w:rsidP="005B0F8C"/>
          <w:p w:rsidR="00BA07D7" w:rsidRDefault="00BA07D7" w:rsidP="005B0F8C"/>
          <w:p w:rsidR="00BA07D7" w:rsidRPr="00605F93" w:rsidRDefault="00BA07D7" w:rsidP="005B0F8C"/>
        </w:tc>
        <w:tc>
          <w:tcPr>
            <w:tcW w:w="2394" w:type="dxa"/>
            <w:vAlign w:val="center"/>
          </w:tcPr>
          <w:p w:rsidR="00BA07D7" w:rsidRPr="00605F93" w:rsidRDefault="00BA07D7" w:rsidP="00B11D1B">
            <w:r>
              <w:t>Организация работы «телефона доверия» по вопросам противодействия коррупции, анализ поступающей информации. Принятие соответствующих мер.</w:t>
            </w:r>
          </w:p>
        </w:tc>
        <w:tc>
          <w:tcPr>
            <w:tcW w:w="2423" w:type="dxa"/>
            <w:vAlign w:val="center"/>
          </w:tcPr>
          <w:p w:rsidR="00BA07D7" w:rsidRDefault="00BA07D7" w:rsidP="00B11D1B">
            <w:r>
              <w:t>Информации по «телефону доверия» не поступало.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2052" w:type="dxa"/>
            <w:vAlign w:val="center"/>
          </w:tcPr>
          <w:p w:rsidR="00BA07D7" w:rsidRDefault="00BA07D7" w:rsidP="00342DA2">
            <w:r>
              <w:t>Июль-сентябрь</w:t>
            </w:r>
          </w:p>
          <w:p w:rsidR="00BA07D7" w:rsidRDefault="00BA07D7" w:rsidP="00342DA2"/>
          <w:p w:rsidR="00BA07D7" w:rsidRDefault="00BA07D7" w:rsidP="00342DA2"/>
          <w:p w:rsidR="00BA07D7" w:rsidRDefault="00BA07D7" w:rsidP="00342DA2"/>
          <w:p w:rsidR="00BA07D7" w:rsidRDefault="00BA07D7" w:rsidP="00342DA2"/>
          <w:p w:rsidR="00BA07D7" w:rsidRDefault="00BA07D7" w:rsidP="00342DA2"/>
          <w:p w:rsidR="00BA07D7" w:rsidRDefault="00BA07D7" w:rsidP="00342DA2"/>
          <w:p w:rsidR="00BA07D7" w:rsidRDefault="00BA07D7" w:rsidP="00342DA2"/>
          <w:p w:rsidR="00BA07D7" w:rsidRPr="00605F93" w:rsidRDefault="00BA07D7" w:rsidP="00342DA2"/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/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pPr>
              <w:jc w:val="both"/>
            </w:pPr>
            <w:r>
              <w:t xml:space="preserve">    </w:t>
            </w:r>
            <w:r w:rsidRPr="00605F93">
              <w:t>4.</w:t>
            </w:r>
          </w:p>
          <w:p w:rsidR="00BA07D7" w:rsidRDefault="00BA07D7" w:rsidP="00B11D1B">
            <w:pPr>
              <w:jc w:val="both"/>
            </w:pPr>
          </w:p>
          <w:p w:rsidR="00BA07D7" w:rsidRDefault="00BA07D7" w:rsidP="00B11D1B">
            <w:pPr>
              <w:jc w:val="both"/>
            </w:pPr>
          </w:p>
          <w:p w:rsidR="00BA07D7" w:rsidRDefault="00BA07D7" w:rsidP="00B11D1B">
            <w:pPr>
              <w:jc w:val="both"/>
            </w:pPr>
          </w:p>
          <w:p w:rsidR="00BA07D7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BA07D7" w:rsidRPr="00605F93" w:rsidRDefault="00BA07D7" w:rsidP="00B11D1B">
            <w:r w:rsidRPr="00605F93">
              <w:t>Постоянно</w:t>
            </w:r>
          </w:p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2394" w:type="dxa"/>
            <w:vAlign w:val="center"/>
          </w:tcPr>
          <w:p w:rsidR="00BA07D7" w:rsidRPr="00605F93" w:rsidRDefault="00BA07D7" w:rsidP="00B11D1B">
            <w:r w:rsidRPr="00605F93">
              <w:t>Обеспечение постоянного обновления информации по противодействию коррупции на официальном сайте Сладковского сельского поселения в сети Интернет.</w:t>
            </w:r>
          </w:p>
        </w:tc>
        <w:tc>
          <w:tcPr>
            <w:tcW w:w="2423" w:type="dxa"/>
            <w:vAlign w:val="center"/>
          </w:tcPr>
          <w:p w:rsidR="00BA07D7" w:rsidRPr="00605F93" w:rsidRDefault="00BA07D7" w:rsidP="00B11D1B">
            <w:r w:rsidRPr="00605F93">
              <w:t xml:space="preserve"> На официальном сайте Сладковского сельского поселения размещены НПА по противодействию коррупции</w:t>
            </w:r>
          </w:p>
        </w:tc>
        <w:tc>
          <w:tcPr>
            <w:tcW w:w="2052" w:type="dxa"/>
          </w:tcPr>
          <w:p w:rsidR="00BA07D7" w:rsidRPr="00605F93" w:rsidRDefault="00BA07D7" w:rsidP="00B11D1B">
            <w:r w:rsidRPr="00605F93">
              <w:t>По мере поступления изменения информации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/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pPr>
              <w:jc w:val="both"/>
            </w:pPr>
            <w:r>
              <w:t xml:space="preserve">    </w:t>
            </w:r>
            <w:r w:rsidRPr="00605F93">
              <w:t>5.</w:t>
            </w: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BA07D7" w:rsidRPr="00605F93" w:rsidRDefault="00BA07D7" w:rsidP="00B11D1B">
            <w:r w:rsidRPr="00605F93">
              <w:t>Постоянн</w:t>
            </w:r>
            <w:r>
              <w:t>о</w:t>
            </w:r>
          </w:p>
          <w:p w:rsidR="00BA07D7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2394" w:type="dxa"/>
            <w:vAlign w:val="center"/>
          </w:tcPr>
          <w:p w:rsidR="00BA07D7" w:rsidRDefault="00BA07D7" w:rsidP="00B11D1B">
            <w:r w:rsidRPr="00605F93">
              <w:t xml:space="preserve">Организация и </w:t>
            </w:r>
          </w:p>
          <w:p w:rsidR="00BA07D7" w:rsidRPr="00605F93" w:rsidRDefault="00BA07D7" w:rsidP="00B11D1B">
            <w:r w:rsidRPr="00605F93">
              <w:t>осуществление контроля за соблюдением муниципальными служащими Администрации Сладковского сельского поселения ограничений и запретов, предусмотренных законодательством о муниципальной службе.</w:t>
            </w:r>
          </w:p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Pr="00605F93" w:rsidRDefault="00BA07D7" w:rsidP="00B11D1B">
            <w:r w:rsidRPr="00605F93">
              <w:t xml:space="preserve">Осуществляется контроль за </w:t>
            </w:r>
            <w:r>
              <w:t>соблюдением муниципальными служащими ограничений и запретов, предусмотренных законодательством о муниципальной службе.</w:t>
            </w:r>
            <w:r w:rsidRPr="00605F93">
              <w:t xml:space="preserve"> Муниципальные служащие ознакомлены </w:t>
            </w:r>
            <w:r>
              <w:t>с Решением Думы Сладковского сельского поселения от 10.07.2014 г. № 86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урегулированию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Июль-сентябрь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/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</w:t>
            </w:r>
            <w:r w:rsidRPr="00605F93">
              <w:t xml:space="preserve">.2014 г. № </w:t>
            </w:r>
            <w:r>
              <w:t>3</w:t>
            </w:r>
          </w:p>
        </w:tc>
        <w:tc>
          <w:tcPr>
            <w:tcW w:w="1093" w:type="dxa"/>
            <w:vAlign w:val="center"/>
          </w:tcPr>
          <w:p w:rsidR="00BA07D7" w:rsidRPr="00605F93" w:rsidRDefault="00BA07D7" w:rsidP="00B11D1B">
            <w:pPr>
              <w:jc w:val="both"/>
            </w:pPr>
            <w:r>
              <w:t xml:space="preserve">     </w:t>
            </w:r>
            <w:r w:rsidRPr="00605F93">
              <w:t>6.</w:t>
            </w: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  <w:p w:rsidR="00BA07D7" w:rsidRPr="00605F93" w:rsidRDefault="00BA07D7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BA07D7" w:rsidRPr="00605F93" w:rsidRDefault="00BA07D7" w:rsidP="00B11D1B">
            <w:r w:rsidRPr="00605F93">
              <w:t>Ежеквартально</w:t>
            </w:r>
          </w:p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2394" w:type="dxa"/>
            <w:vAlign w:val="center"/>
          </w:tcPr>
          <w:p w:rsidR="00BA07D7" w:rsidRDefault="00BA07D7" w:rsidP="00B11D1B">
            <w:r w:rsidRPr="00605F93">
              <w:t>Проведение проверок в администрации Сладковского сельского поселения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Pr="00605F93" w:rsidRDefault="00BA07D7" w:rsidP="00B11D1B">
            <w:r w:rsidRPr="00605F93">
              <w:t>Информации коррупционной направленности в отношении муниципальных служащих и работников муниципальных учреждений в Администрации. сельского поселения не поступало</w:t>
            </w:r>
          </w:p>
          <w:p w:rsidR="00BA07D7" w:rsidRPr="00605F93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Июль-сентябрь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/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r>
              <w:t xml:space="preserve">     8.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Default="00BA07D7" w:rsidP="00B11D1B">
            <w:r>
              <w:t>Июнь-июль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2394" w:type="dxa"/>
            <w:vAlign w:val="center"/>
          </w:tcPr>
          <w:p w:rsidR="00BA07D7" w:rsidRPr="00605F93" w:rsidRDefault="00BA07D7" w:rsidP="00B11D1B">
            <w:r>
              <w:t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расходах, доходах, об имуществе и обязательствах имущественного характера, соблюдения муниципальными служащими ограничений, запретов, требований о предотвращении и урегулированию конфликта интересов при приеме на муниципальную службу.</w:t>
            </w:r>
          </w:p>
        </w:tc>
        <w:tc>
          <w:tcPr>
            <w:tcW w:w="2423" w:type="dxa"/>
            <w:vAlign w:val="center"/>
          </w:tcPr>
          <w:p w:rsidR="00BA07D7" w:rsidRPr="00605F93" w:rsidRDefault="00BA07D7" w:rsidP="00B11D1B">
            <w:r>
              <w:t>По результатам проверки сведений о доходах, об имуществе и обязательствах имущественного характера, представленных муниципальными служащими и выборными должностными лицами за 2013 год, нарушений нет.</w:t>
            </w:r>
          </w:p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30.07.2014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r>
              <w:t xml:space="preserve">    </w:t>
            </w:r>
            <w:r w:rsidRPr="00605F93">
              <w:t>10</w:t>
            </w:r>
            <w:r>
              <w:t>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Default="00BA07D7" w:rsidP="00B11D1B">
            <w:pPr>
              <w:jc w:val="center"/>
            </w:pPr>
            <w:r w:rsidRPr="00605F93">
              <w:t>Постоянно</w:t>
            </w: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Pr="00605F93" w:rsidRDefault="00BA07D7" w:rsidP="00B11D1B">
            <w:r w:rsidRPr="00605F93">
              <w:t>Формирование и организация работы с кадровым резервом для замещения вакантных должностей муниципальной службы Сладковского сельского поселения.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Default="00BA07D7" w:rsidP="008F1C4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D2CD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Сладковского сельского поселения от 11.07.2014 г. </w:t>
            </w:r>
          </w:p>
          <w:p w:rsidR="00BA07D7" w:rsidRPr="000D2CDD" w:rsidRDefault="00BA07D7" w:rsidP="008F1C4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D2CDD">
              <w:rPr>
                <w:rFonts w:ascii="Times New Roman" w:hAnsi="Times New Roman"/>
                <w:sz w:val="24"/>
                <w:szCs w:val="24"/>
              </w:rPr>
              <w:t>№ 139 утвержден список кадрового резерва для замещения вакантных должностей муниципальной службы Администрации Сладковского сельского поселения. Кадровый резерв сформирован  на должности: специалист 1 категории  по работе с население и кадровой политике- 3 человека, специалист 2 категории по работе с населением – 4 человека, специалист по управлению муниципальной собственностью- 1 человек.</w:t>
            </w:r>
          </w:p>
          <w:p w:rsidR="00BA07D7" w:rsidRPr="00605F93" w:rsidRDefault="00BA07D7" w:rsidP="008F1C46">
            <w:r w:rsidRPr="000D2CDD">
              <w:t>Список кадрового резерва размещен на сайте Сладковского сельского поселения</w:t>
            </w:r>
          </w:p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июль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r>
              <w:t xml:space="preserve">    </w:t>
            </w:r>
            <w:r w:rsidRPr="00605F93">
              <w:t>12</w:t>
            </w:r>
            <w:r>
              <w:t>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Default="00BA07D7" w:rsidP="00D2487C">
            <w:pPr>
              <w:jc w:val="center"/>
            </w:pPr>
            <w:r w:rsidRPr="00605F93">
              <w:t>1 раз в квартал</w:t>
            </w: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D2487C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D2487C"/>
        </w:tc>
        <w:tc>
          <w:tcPr>
            <w:tcW w:w="2394" w:type="dxa"/>
            <w:vAlign w:val="center"/>
          </w:tcPr>
          <w:p w:rsidR="00BA07D7" w:rsidRDefault="00BA07D7" w:rsidP="00B11D1B">
            <w:r w:rsidRPr="00605F93">
              <w:t>Своевременное рассмотрение комиссией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соблюдения муниципальными служащими требований к служебному поведению.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Default="00BA07D7" w:rsidP="00B11D1B">
            <w:r w:rsidRPr="00605F93">
              <w:t xml:space="preserve">На заседании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рассмотрен вопрос </w:t>
            </w:r>
            <w:r>
              <w:t>о результатах проверки</w:t>
            </w:r>
            <w:r w:rsidRPr="00605F93">
              <w:t xml:space="preserve"> </w:t>
            </w:r>
            <w:r>
              <w:t xml:space="preserve">представленных муниципальными служащими </w:t>
            </w:r>
            <w:r w:rsidRPr="00605F93">
              <w:t xml:space="preserve">сведений о доходах, об имуществе и обязательствах имущественного характера </w:t>
            </w:r>
            <w:r>
              <w:t>за 2013 год. Нарушений нет.</w:t>
            </w:r>
          </w:p>
          <w:p w:rsidR="00BA07D7" w:rsidRPr="00605F93" w:rsidRDefault="00BA07D7" w:rsidP="00B11D1B">
            <w:r>
              <w:t>Заявлений о нарушении соблюдения муниципальными служащими требований к служебному поведению не поступало.</w:t>
            </w:r>
          </w:p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18.08.2014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Pr="00605F93" w:rsidRDefault="00BA07D7" w:rsidP="00B11D1B">
            <w:r>
              <w:t xml:space="preserve">   </w:t>
            </w:r>
            <w:r w:rsidRPr="00605F93">
              <w:t>13.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1 раз в квартал</w:t>
            </w:r>
          </w:p>
          <w:p w:rsidR="00BA07D7" w:rsidRDefault="00BA07D7" w:rsidP="00C109F6"/>
          <w:p w:rsidR="00BA07D7" w:rsidRDefault="00BA07D7" w:rsidP="00C109F6"/>
          <w:p w:rsidR="00BA07D7" w:rsidRDefault="00BA07D7" w:rsidP="00C109F6"/>
          <w:p w:rsidR="00BA07D7" w:rsidRDefault="00BA07D7" w:rsidP="00C109F6"/>
          <w:p w:rsidR="00BA07D7" w:rsidRDefault="00BA07D7" w:rsidP="00C109F6"/>
          <w:p w:rsidR="00BA07D7" w:rsidRDefault="00BA07D7" w:rsidP="00C109F6"/>
          <w:p w:rsidR="00BA07D7" w:rsidRDefault="00BA07D7" w:rsidP="00C109F6"/>
          <w:p w:rsidR="00BA07D7" w:rsidRDefault="00BA07D7" w:rsidP="00C109F6"/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D2487C"/>
          <w:p w:rsidR="00BA07D7" w:rsidRPr="00605F93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Pr="00605F93" w:rsidRDefault="00BA07D7" w:rsidP="00B11D1B">
            <w:r w:rsidRPr="00605F93"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Сладковского сельского поселения</w:t>
            </w:r>
          </w:p>
          <w:p w:rsidR="00BA07D7" w:rsidRPr="00605F93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Pr="00605F93" w:rsidRDefault="00BA07D7" w:rsidP="00B11D1B">
            <w:r w:rsidRPr="00605F93">
              <w:t xml:space="preserve">Муниципальные служащие ознакомлены с </w:t>
            </w:r>
          </w:p>
          <w:p w:rsidR="00BA07D7" w:rsidRDefault="00BA07D7" w:rsidP="00B11D1B">
            <w:r>
              <w:t>Решением Думы Сладковского сельского поселения от 10.07.2014 г. № 86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урегулированию конфликта интересов и неисполнение обязанностей, установленных в целях противодействия коррупции»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18.08.2014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</w:t>
            </w:r>
            <w:r w:rsidRPr="00605F93">
              <w:t xml:space="preserve">.2014 г. № </w:t>
            </w:r>
            <w:r>
              <w:t>3</w:t>
            </w:r>
          </w:p>
        </w:tc>
        <w:tc>
          <w:tcPr>
            <w:tcW w:w="1093" w:type="dxa"/>
            <w:vAlign w:val="center"/>
          </w:tcPr>
          <w:p w:rsidR="00BA07D7" w:rsidRPr="00605F93" w:rsidRDefault="00BA07D7" w:rsidP="00B11D1B">
            <w:r>
              <w:t xml:space="preserve">   </w:t>
            </w:r>
            <w:r w:rsidRPr="00605F93">
              <w:t>14</w:t>
            </w:r>
            <w:r>
              <w:t>.</w:t>
            </w:r>
          </w:p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Постоянно</w:t>
            </w: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Pr="00605F93" w:rsidRDefault="00BA07D7" w:rsidP="00B11D1B">
            <w:r w:rsidRPr="00605F93">
              <w:t>Проведение антикоррупционной экспертизы муниципальных правовых актов, принимаемых администрацией и Думой Сладковского сельского поселения и их проектов</w:t>
            </w:r>
          </w:p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Pr="00605F93" w:rsidRDefault="00BA07D7" w:rsidP="00B11D1B">
            <w:r w:rsidRPr="00605F93">
              <w:t xml:space="preserve">За </w:t>
            </w:r>
            <w:r>
              <w:t>3</w:t>
            </w:r>
            <w:r w:rsidRPr="00605F93">
              <w:t xml:space="preserve"> квартал 2014 г. проведена  антикоррупционная экспертиза  в отношении </w:t>
            </w:r>
            <w:r>
              <w:t>4</w:t>
            </w:r>
            <w:r w:rsidRPr="00605F93">
              <w:t xml:space="preserve"> нормативных правовых актов Думы и Администрации Сладковского сельского поселения. Коррупционных факторов не выявлено. </w:t>
            </w:r>
          </w:p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Июль-сентябрь</w:t>
            </w: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Pr="00605F93" w:rsidRDefault="00BA07D7" w:rsidP="00B11D1B">
            <w:r>
              <w:t xml:space="preserve">   </w:t>
            </w:r>
            <w:r w:rsidRPr="00605F93">
              <w:t>16</w:t>
            </w:r>
            <w:r>
              <w:t>.</w:t>
            </w:r>
          </w:p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Постоянно</w:t>
            </w: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Pr="00605F93" w:rsidRDefault="00BA07D7" w:rsidP="00B11D1B">
            <w:r w:rsidRPr="00605F93">
              <w:t>Проведение анализа обращений 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      </w:r>
          </w:p>
        </w:tc>
        <w:tc>
          <w:tcPr>
            <w:tcW w:w="2423" w:type="dxa"/>
            <w:vAlign w:val="center"/>
          </w:tcPr>
          <w:p w:rsidR="00BA07D7" w:rsidRPr="00605F93" w:rsidRDefault="00BA07D7" w:rsidP="00B11D1B">
            <w:r w:rsidRPr="00605F93">
              <w:t>Обращений граждан и организаций не поступало.</w:t>
            </w:r>
          </w:p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Июль-сентябрь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</w:t>
            </w:r>
            <w:r w:rsidRPr="00605F93">
              <w:t>.2014 г. № 2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r>
              <w:t xml:space="preserve">   </w:t>
            </w:r>
            <w:r w:rsidRPr="00605F93">
              <w:t>17</w:t>
            </w:r>
            <w:r>
              <w:t>.</w:t>
            </w:r>
          </w:p>
          <w:p w:rsidR="00BA07D7" w:rsidRDefault="00BA07D7" w:rsidP="00B11D1B"/>
          <w:p w:rsidR="00BA07D7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Default="00BA07D7" w:rsidP="00B11D1B">
            <w:pPr>
              <w:jc w:val="center"/>
            </w:pPr>
            <w:r w:rsidRPr="00605F93">
              <w:t>Постоянно</w:t>
            </w: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Default="00BA07D7" w:rsidP="00B11D1B">
            <w:r w:rsidRPr="00605F93">
              <w:t>Обеспечение участия общественности и депутатов Думы Сладковского сельского поселения в общественном контроле принимаемых решений и нормативно-правовых актов должностными лицами администрации поселения.</w:t>
            </w:r>
          </w:p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Pr="00605F93" w:rsidRDefault="00BA07D7" w:rsidP="00B11D1B">
            <w:r w:rsidRPr="00DD7281">
              <w:t>На заседания Думы Сладковского сельского поселения рассмотрены и утверждены  НПА:</w:t>
            </w:r>
          </w:p>
          <w:p w:rsidR="00BA07D7" w:rsidRDefault="00BA07D7" w:rsidP="00DD7281">
            <w:r>
              <w:t xml:space="preserve">      </w:t>
            </w:r>
            <w:r w:rsidRPr="00605F93">
              <w:t xml:space="preserve">1. </w:t>
            </w:r>
            <w:r>
              <w:t>Решение Думы Сладковского сельского поселения от 10.07.2014 г. № 86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урегулированию конфликта интересов и неисполнение обязанностей, установленных в целях противодействия коррупции»;</w:t>
            </w:r>
          </w:p>
          <w:p w:rsidR="00BA07D7" w:rsidRDefault="00BA07D7" w:rsidP="00B11D1B">
            <w:r>
              <w:t xml:space="preserve">       2. Решение Думы Сладковского сельского поселения от 10.07.2014 г. № 88 «Об учреждении печатного средства массовой информации Сладковского сельского поселения»;</w:t>
            </w:r>
          </w:p>
          <w:p w:rsidR="00BA07D7" w:rsidRDefault="00BA07D7" w:rsidP="00B11D1B">
            <w:r>
              <w:t xml:space="preserve">      3. Решение Думы Сладковского сельского поселения от 10.07.2014 г. № 91 «Об утверждении муниципальной программы «Комплексное развитие систем коммунальной инфраструктуры Сладковского сельского поселения на 2014-2-23 годы»;</w:t>
            </w:r>
          </w:p>
          <w:p w:rsidR="00BA07D7" w:rsidRDefault="00BA07D7" w:rsidP="00B11D1B">
            <w:r>
              <w:t xml:space="preserve">      4. Решение Думы от 28.08.2014 г. № 46-4-НПА «О внесении изменений в решение Думы Сладковского сельского поселения от 24.12.2013 г. № 46-НПА «О бюджете Сладковского сельского поселения на 2014 год и плановый период 2015-2016 годы» (с изменениями от 27.03.2014 г. № 46-1-НПА, от 30.05.2014 г. № 46-2-НПА, от 20.06.2014 г. № 46-3-НПА) от 29.09.2014 г.</w:t>
            </w:r>
          </w:p>
          <w:p w:rsidR="00BA07D7" w:rsidRDefault="00BA07D7" w:rsidP="008E11CD">
            <w:r>
              <w:t xml:space="preserve">       5. Решение Думы от 29.09.2014 г. № 46-5-НПА «О внесении изменений в решение Думы Сладковского сельского поселения от 24.12.2013 г. № 46-НПА «О бюджете Сладковского сельского поселения на 2014 г. и плановый период 2015-2016 годов» (с изм. от 27.03.2014 г. № 46-1-НПА, от 30.05.14 № 46-2-НПА, от 20.06.2014 № 46-3-НПА, от 28.08.2014 № 46-4-НПА);</w:t>
            </w:r>
          </w:p>
          <w:p w:rsidR="00BA07D7" w:rsidRPr="00605F93" w:rsidRDefault="00BA07D7" w:rsidP="00B11D1B">
            <w:r>
              <w:t xml:space="preserve">       6. Принят проект решения Думы от 29.09.2014 г. № 97  «О внесении изменений в Устав Сладковского сельского поселения»</w:t>
            </w:r>
          </w:p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Июль-сентябрь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Pr="00605F93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Pr="00605F93" w:rsidRDefault="00BA07D7" w:rsidP="00B11D1B">
            <w:r>
              <w:t xml:space="preserve">   </w:t>
            </w:r>
            <w:r w:rsidRPr="00605F93">
              <w:t>18.</w:t>
            </w:r>
          </w:p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Pr="00605F93" w:rsidRDefault="00BA07D7" w:rsidP="00B11D1B">
            <w:pPr>
              <w:jc w:val="center"/>
            </w:pPr>
            <w:r w:rsidRPr="00605F93">
              <w:t>постоянно</w:t>
            </w: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Pr="00605F93" w:rsidRDefault="00BA07D7" w:rsidP="00B11D1B">
            <w:r w:rsidRPr="00605F93">
              <w:t>Дальнейшее совершенствование нормативно-правовой базы Сладковского сельского поселения, обеспечивающей противодействие коррупции и осуществление контроля за исполнением муниципальных нормативных правовых актов.</w:t>
            </w:r>
          </w:p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Pr="00605F93" w:rsidRDefault="00BA07D7" w:rsidP="00B11D1B">
            <w:r w:rsidRPr="00605F93">
              <w:t>Администрацией и Думой Сладковского сельского поселения приняты следующие нормативные правовые акты:</w:t>
            </w:r>
          </w:p>
          <w:p w:rsidR="00BA07D7" w:rsidRDefault="00BA07D7" w:rsidP="00B11D1B">
            <w:r>
              <w:t>1. Постановление Администрации Сладковского сельского поселения от 11.07.2014 г. № 139 «Об утверждении списка кадрового резерва для замещения вакантных должностей муниципальной службы в Администрации Сладковского сельского поселения»;</w:t>
            </w:r>
          </w:p>
          <w:p w:rsidR="00BA07D7" w:rsidRPr="00605F93" w:rsidRDefault="00BA07D7" w:rsidP="00B11D1B">
            <w:r>
              <w:t>2. Решение Думы Сладковского сельского поселения от 10.07.2014 г. № 86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урегулированию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2052" w:type="dxa"/>
          </w:tcPr>
          <w:p w:rsidR="00BA07D7" w:rsidRPr="00605F93" w:rsidRDefault="00BA07D7" w:rsidP="00B11D1B">
            <w:pPr>
              <w:jc w:val="center"/>
            </w:pPr>
            <w:r>
              <w:t>Июль-сентябрь</w:t>
            </w:r>
          </w:p>
        </w:tc>
      </w:tr>
      <w:tr w:rsidR="00BA07D7" w:rsidRPr="00605F93" w:rsidTr="008E11CD">
        <w:trPr>
          <w:trHeight w:val="5894"/>
        </w:trPr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r>
              <w:t xml:space="preserve">   19.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Default="00BA07D7" w:rsidP="00B11D1B">
            <w:pPr>
              <w:jc w:val="center"/>
            </w:pPr>
            <w:r>
              <w:t>Постоянно</w:t>
            </w: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Default="00BA07D7" w:rsidP="00B11D1B">
            <w:r>
              <w:t>Принятие мер по противодействию коррупции в сфере жилищно-коммунального хозяйства, в том числе в части оказания услуг по тепло-и водообеспечению населения сельского поселения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2423" w:type="dxa"/>
            <w:vAlign w:val="center"/>
          </w:tcPr>
          <w:p w:rsidR="00BA07D7" w:rsidRPr="00605F93" w:rsidRDefault="00BA07D7" w:rsidP="00B11D1B">
            <w:r>
              <w:t>Проведена проверка в МУП «Сладковское жилищно-коммунальное хозяйство» Сладковского сельского поселения на предмет исполнения статьи 13.3 Федерального закона от 25.12.2008 г. № 273-ФЗ «О противодействии коррупции» и в части оказания услуг по тепло- и водообеспечению населения. Нарушений не выявлено.</w:t>
            </w:r>
          </w:p>
        </w:tc>
        <w:tc>
          <w:tcPr>
            <w:tcW w:w="2052" w:type="dxa"/>
          </w:tcPr>
          <w:p w:rsidR="00BA07D7" w:rsidRDefault="00BA07D7" w:rsidP="00B11D1B">
            <w:pPr>
              <w:jc w:val="center"/>
            </w:pPr>
            <w:r>
              <w:t>сентябрь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Default="00BA07D7" w:rsidP="00B11D1B">
            <w:pPr>
              <w:jc w:val="center"/>
            </w:pPr>
            <w:r>
              <w:t>29.09.2014 г. № 3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r>
              <w:t xml:space="preserve">    21.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Pr="00605F93" w:rsidRDefault="00BA07D7" w:rsidP="00B11D1B"/>
        </w:tc>
        <w:tc>
          <w:tcPr>
            <w:tcW w:w="1781" w:type="dxa"/>
            <w:vAlign w:val="center"/>
          </w:tcPr>
          <w:p w:rsidR="00BA07D7" w:rsidRDefault="00BA07D7" w:rsidP="00B11D1B">
            <w:pPr>
              <w:jc w:val="center"/>
            </w:pPr>
            <w:r>
              <w:t>Постоянно</w:t>
            </w: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Pr="00605F93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Pr="00605F93" w:rsidRDefault="00BA07D7" w:rsidP="00B11D1B">
            <w:r>
              <w:t>Контроль выполнения мероприятий, предусмотренных программой (планом) по противодействию коррупции с рассмотрением на заседаниях Совета по противодействию коррупции</w:t>
            </w:r>
          </w:p>
        </w:tc>
        <w:tc>
          <w:tcPr>
            <w:tcW w:w="2423" w:type="dxa"/>
            <w:vAlign w:val="center"/>
          </w:tcPr>
          <w:p w:rsidR="00BA07D7" w:rsidRDefault="00BA07D7" w:rsidP="00B11D1B">
            <w:r w:rsidRPr="009A38E1">
              <w:t>Председатель Совета по противодействию коррупции в Сладковском сельском поселении осуществляет контроль за ходом выполнения запланированных мероприятий: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      </w:r>
          </w:p>
          <w:p w:rsidR="00BA07D7" w:rsidRPr="009A38E1" w:rsidRDefault="00BA07D7" w:rsidP="00B11D1B">
            <w:r>
              <w:t>Выполнение мероприятий плана рассмотрено на заседании Совета по противодействию коррупции.</w:t>
            </w:r>
          </w:p>
        </w:tc>
        <w:tc>
          <w:tcPr>
            <w:tcW w:w="2052" w:type="dxa"/>
          </w:tcPr>
          <w:p w:rsidR="00BA07D7" w:rsidRDefault="00BA07D7" w:rsidP="00B11D1B">
            <w:pPr>
              <w:jc w:val="center"/>
            </w:pPr>
            <w:r>
              <w:t>Июль-сентябрь</w:t>
            </w:r>
          </w:p>
        </w:tc>
      </w:tr>
      <w:tr w:rsidR="00BA07D7" w:rsidRPr="00605F93" w:rsidTr="005B0F8C">
        <w:tc>
          <w:tcPr>
            <w:tcW w:w="2367" w:type="dxa"/>
            <w:vAlign w:val="center"/>
          </w:tcPr>
          <w:p w:rsidR="00BA07D7" w:rsidRPr="00605F93" w:rsidRDefault="00BA07D7" w:rsidP="00B11D1B">
            <w:pPr>
              <w:jc w:val="center"/>
            </w:pPr>
          </w:p>
        </w:tc>
        <w:tc>
          <w:tcPr>
            <w:tcW w:w="2978" w:type="dxa"/>
          </w:tcPr>
          <w:p w:rsidR="00BA07D7" w:rsidRDefault="00BA07D7" w:rsidP="00B11D1B">
            <w:pPr>
              <w:jc w:val="center"/>
            </w:pPr>
            <w:r>
              <w:t>29.09.2014 г.</w:t>
            </w:r>
          </w:p>
        </w:tc>
        <w:tc>
          <w:tcPr>
            <w:tcW w:w="1093" w:type="dxa"/>
            <w:vAlign w:val="center"/>
          </w:tcPr>
          <w:p w:rsidR="00BA07D7" w:rsidRDefault="00BA07D7" w:rsidP="00B11D1B">
            <w:r>
              <w:t xml:space="preserve">   22.</w:t>
            </w:r>
          </w:p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  <w:p w:rsidR="00BA07D7" w:rsidRDefault="00BA07D7" w:rsidP="00B11D1B"/>
        </w:tc>
        <w:tc>
          <w:tcPr>
            <w:tcW w:w="1781" w:type="dxa"/>
            <w:vAlign w:val="center"/>
          </w:tcPr>
          <w:p w:rsidR="00BA07D7" w:rsidRDefault="00BA07D7" w:rsidP="00B11D1B">
            <w:pPr>
              <w:jc w:val="center"/>
            </w:pPr>
            <w:r>
              <w:t>До 01.07.2014</w:t>
            </w: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  <w:p w:rsidR="00BA07D7" w:rsidRDefault="00BA07D7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A07D7" w:rsidRDefault="00BA07D7" w:rsidP="00B11D1B">
            <w:r>
              <w:t>Подготовка памятки по разъяснению ответственности за преступления коррупционной направленности в сфере жилищно-коммунального хозяйства</w:t>
            </w:r>
          </w:p>
        </w:tc>
        <w:tc>
          <w:tcPr>
            <w:tcW w:w="2423" w:type="dxa"/>
            <w:vAlign w:val="center"/>
          </w:tcPr>
          <w:p w:rsidR="00BA07D7" w:rsidRDefault="00BA07D7" w:rsidP="00B11D1B">
            <w:r>
              <w:t>Подготовлена Памятка об ответственности за преступления коррупционной направленности в сфере ЖКХ</w:t>
            </w:r>
          </w:p>
          <w:p w:rsidR="00BA07D7" w:rsidRDefault="00BA07D7" w:rsidP="00B11D1B"/>
          <w:p w:rsidR="00BA07D7" w:rsidRPr="009A38E1" w:rsidRDefault="00BA07D7" w:rsidP="00B11D1B"/>
        </w:tc>
        <w:tc>
          <w:tcPr>
            <w:tcW w:w="2052" w:type="dxa"/>
          </w:tcPr>
          <w:p w:rsidR="00BA07D7" w:rsidRDefault="00BA07D7" w:rsidP="00B11D1B">
            <w:pPr>
              <w:jc w:val="center"/>
            </w:pPr>
            <w:r>
              <w:t>20.06.2014 г.</w:t>
            </w:r>
          </w:p>
        </w:tc>
      </w:tr>
    </w:tbl>
    <w:p w:rsidR="00BA07D7" w:rsidRPr="00605F93" w:rsidRDefault="00BA07D7" w:rsidP="000D138B">
      <w:pPr>
        <w:jc w:val="both"/>
      </w:pPr>
    </w:p>
    <w:p w:rsidR="00BA07D7" w:rsidRDefault="00BA07D7" w:rsidP="000D138B">
      <w:pPr>
        <w:rPr>
          <w:sz w:val="28"/>
          <w:szCs w:val="28"/>
        </w:rPr>
      </w:pPr>
    </w:p>
    <w:p w:rsidR="00BA07D7" w:rsidRDefault="00BA07D7" w:rsidP="000D138B">
      <w:pPr>
        <w:rPr>
          <w:sz w:val="28"/>
          <w:szCs w:val="28"/>
        </w:rPr>
      </w:pPr>
    </w:p>
    <w:p w:rsidR="00BA07D7" w:rsidRPr="000E12D2" w:rsidRDefault="00BA07D7" w:rsidP="00CA4ED5">
      <w:pPr>
        <w:rPr>
          <w:sz w:val="28"/>
          <w:szCs w:val="28"/>
        </w:rPr>
      </w:pPr>
    </w:p>
    <w:sectPr w:rsidR="00BA07D7" w:rsidRPr="000E12D2" w:rsidSect="005301C5"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D7" w:rsidRDefault="00BA07D7">
      <w:r>
        <w:separator/>
      </w:r>
    </w:p>
  </w:endnote>
  <w:endnote w:type="continuationSeparator" w:id="0">
    <w:p w:rsidR="00BA07D7" w:rsidRDefault="00BA07D7">
      <w:r>
        <w:continuationSeparator/>
      </w:r>
    </w:p>
  </w:endnote>
  <w:endnote w:id="1">
    <w:p w:rsidR="00BA07D7" w:rsidRDefault="00BA07D7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указывается в одной ячейке </w:t>
      </w:r>
      <w:r>
        <w:rPr>
          <w:rFonts w:ascii="Times New Roman" w:hAnsi="Times New Roman"/>
        </w:rPr>
        <w:t>(</w:t>
      </w:r>
      <w:r w:rsidRPr="00314973">
        <w:rPr>
          <w:rFonts w:ascii="Times New Roman" w:hAnsi="Times New Roman"/>
        </w:rPr>
        <w:t>в целом по плану</w:t>
      </w:r>
      <w:r>
        <w:rPr>
          <w:rFonts w:ascii="Times New Roman" w:hAnsi="Times New Roman"/>
        </w:rPr>
        <w:t>)</w:t>
      </w:r>
    </w:p>
  </w:endnote>
  <w:endnote w:id="2">
    <w:p w:rsidR="00BA07D7" w:rsidRDefault="00BA07D7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</w:t>
      </w:r>
      <w:r>
        <w:rPr>
          <w:rFonts w:ascii="Times New Roman" w:hAnsi="Times New Roman"/>
        </w:rPr>
        <w:t>ы</w:t>
      </w:r>
      <w:r w:rsidRPr="00314973">
        <w:rPr>
          <w:rFonts w:ascii="Times New Roman" w:hAnsi="Times New Roman"/>
        </w:rPr>
        <w:t xml:space="preserve">вается по каждому пункту </w:t>
      </w:r>
      <w:r>
        <w:rPr>
          <w:rFonts w:ascii="Times New Roman" w:hAnsi="Times New Roman"/>
        </w:rPr>
        <w:t xml:space="preserve">плана </w:t>
      </w:r>
      <w:r w:rsidRPr="00314973">
        <w:rPr>
          <w:rFonts w:ascii="Times New Roman" w:hAnsi="Times New Roman"/>
        </w:rPr>
        <w:t>отдельно</w:t>
      </w:r>
    </w:p>
  </w:endnote>
  <w:endnote w:id="3">
    <w:p w:rsidR="00BA07D7" w:rsidRPr="005301C5" w:rsidRDefault="00BA07D7" w:rsidP="000D138B">
      <w:pPr>
        <w:pStyle w:val="EndnoteText"/>
        <w:rPr>
          <w:rFonts w:ascii="Times New Roman" w:hAnsi="Times New Roman"/>
        </w:rPr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Не допускается указание формулировок «исполнено», «не исполнено» («выполнено», «не выполнено») без отражения подтверждающей информации. </w:t>
      </w:r>
    </w:p>
    <w:p w:rsidR="00BA07D7" w:rsidRDefault="00BA07D7" w:rsidP="000D138B">
      <w:pPr>
        <w:pStyle w:val="EndnoteText"/>
      </w:pPr>
      <w:r w:rsidRPr="005301C5">
        <w:rPr>
          <w:rFonts w:ascii="Times New Roman" w:hAnsi="Times New Roman"/>
        </w:rPr>
        <w:t xml:space="preserve">При невыполнении запланированного мероприятия должна отражаться информация о причинах сложившегося положения дел. </w:t>
      </w:r>
    </w:p>
  </w:endnote>
  <w:endnote w:id="4">
    <w:p w:rsidR="00BA07D7" w:rsidRDefault="00BA07D7" w:rsidP="000D138B">
      <w:pPr>
        <w:pStyle w:val="EndnoteText"/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В графе указывается фактический срок выполнения мероприятия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D7" w:rsidRDefault="00BA07D7">
      <w:r>
        <w:separator/>
      </w:r>
    </w:p>
  </w:footnote>
  <w:footnote w:type="continuationSeparator" w:id="0">
    <w:p w:rsidR="00BA07D7" w:rsidRDefault="00BA0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AB"/>
    <w:rsid w:val="00004A1F"/>
    <w:rsid w:val="000437BA"/>
    <w:rsid w:val="0004538B"/>
    <w:rsid w:val="00066131"/>
    <w:rsid w:val="00070D17"/>
    <w:rsid w:val="00082980"/>
    <w:rsid w:val="0008537E"/>
    <w:rsid w:val="000A7553"/>
    <w:rsid w:val="000B1F22"/>
    <w:rsid w:val="000B5329"/>
    <w:rsid w:val="000D138B"/>
    <w:rsid w:val="000D2CDD"/>
    <w:rsid w:val="000D67C3"/>
    <w:rsid w:val="000E12D2"/>
    <w:rsid w:val="000F2136"/>
    <w:rsid w:val="00120117"/>
    <w:rsid w:val="00172310"/>
    <w:rsid w:val="00196660"/>
    <w:rsid w:val="001A1C5A"/>
    <w:rsid w:val="001A26E1"/>
    <w:rsid w:val="001B3BC4"/>
    <w:rsid w:val="001C0675"/>
    <w:rsid w:val="001C7987"/>
    <w:rsid w:val="001D1565"/>
    <w:rsid w:val="001E5EB9"/>
    <w:rsid w:val="001E6126"/>
    <w:rsid w:val="001F14CC"/>
    <w:rsid w:val="001F1D04"/>
    <w:rsid w:val="00224DB9"/>
    <w:rsid w:val="002330B3"/>
    <w:rsid w:val="00240E9B"/>
    <w:rsid w:val="002502A8"/>
    <w:rsid w:val="00261CD9"/>
    <w:rsid w:val="00267008"/>
    <w:rsid w:val="00271B37"/>
    <w:rsid w:val="00273A07"/>
    <w:rsid w:val="00274017"/>
    <w:rsid w:val="00284D16"/>
    <w:rsid w:val="002955D0"/>
    <w:rsid w:val="002959E0"/>
    <w:rsid w:val="002C0D89"/>
    <w:rsid w:val="002C42A6"/>
    <w:rsid w:val="002E1094"/>
    <w:rsid w:val="002E4E97"/>
    <w:rsid w:val="003018E5"/>
    <w:rsid w:val="0030378E"/>
    <w:rsid w:val="00314973"/>
    <w:rsid w:val="00342DA2"/>
    <w:rsid w:val="0035451B"/>
    <w:rsid w:val="003628DD"/>
    <w:rsid w:val="00363A41"/>
    <w:rsid w:val="003669F1"/>
    <w:rsid w:val="00373D15"/>
    <w:rsid w:val="003A1B44"/>
    <w:rsid w:val="003A7656"/>
    <w:rsid w:val="003D0BC9"/>
    <w:rsid w:val="003E39D7"/>
    <w:rsid w:val="003F30D0"/>
    <w:rsid w:val="00406C70"/>
    <w:rsid w:val="0042007D"/>
    <w:rsid w:val="00434F61"/>
    <w:rsid w:val="00444603"/>
    <w:rsid w:val="00476D6D"/>
    <w:rsid w:val="00484B54"/>
    <w:rsid w:val="00485229"/>
    <w:rsid w:val="00492677"/>
    <w:rsid w:val="004B16BA"/>
    <w:rsid w:val="004B2885"/>
    <w:rsid w:val="004B3DA8"/>
    <w:rsid w:val="004B61CB"/>
    <w:rsid w:val="004D7554"/>
    <w:rsid w:val="004E2A04"/>
    <w:rsid w:val="004E4BF2"/>
    <w:rsid w:val="00502DE5"/>
    <w:rsid w:val="0050418C"/>
    <w:rsid w:val="00505429"/>
    <w:rsid w:val="0050640C"/>
    <w:rsid w:val="00507313"/>
    <w:rsid w:val="00517EA3"/>
    <w:rsid w:val="0052615F"/>
    <w:rsid w:val="005301C5"/>
    <w:rsid w:val="005621F7"/>
    <w:rsid w:val="00573BF8"/>
    <w:rsid w:val="00584A8E"/>
    <w:rsid w:val="00586688"/>
    <w:rsid w:val="005B08D7"/>
    <w:rsid w:val="005B0A16"/>
    <w:rsid w:val="005B0F8C"/>
    <w:rsid w:val="005D2586"/>
    <w:rsid w:val="005D4026"/>
    <w:rsid w:val="005D610D"/>
    <w:rsid w:val="005E4ED0"/>
    <w:rsid w:val="005F01B6"/>
    <w:rsid w:val="00605F93"/>
    <w:rsid w:val="00616685"/>
    <w:rsid w:val="006210A5"/>
    <w:rsid w:val="0064030B"/>
    <w:rsid w:val="00646B47"/>
    <w:rsid w:val="006523F8"/>
    <w:rsid w:val="00657A18"/>
    <w:rsid w:val="00667621"/>
    <w:rsid w:val="00675A95"/>
    <w:rsid w:val="00690502"/>
    <w:rsid w:val="00693EC7"/>
    <w:rsid w:val="006A455B"/>
    <w:rsid w:val="006B1E87"/>
    <w:rsid w:val="006B536C"/>
    <w:rsid w:val="006E57F9"/>
    <w:rsid w:val="006E5C48"/>
    <w:rsid w:val="006E7F4C"/>
    <w:rsid w:val="006F5CA3"/>
    <w:rsid w:val="00702E1A"/>
    <w:rsid w:val="00734807"/>
    <w:rsid w:val="00734E1E"/>
    <w:rsid w:val="007641DD"/>
    <w:rsid w:val="00765842"/>
    <w:rsid w:val="007B634A"/>
    <w:rsid w:val="007B664D"/>
    <w:rsid w:val="007D27B5"/>
    <w:rsid w:val="007E2CD9"/>
    <w:rsid w:val="007F5216"/>
    <w:rsid w:val="00801EAA"/>
    <w:rsid w:val="0080739A"/>
    <w:rsid w:val="00815055"/>
    <w:rsid w:val="0082186B"/>
    <w:rsid w:val="00835A1A"/>
    <w:rsid w:val="0083745E"/>
    <w:rsid w:val="0084790E"/>
    <w:rsid w:val="0085125B"/>
    <w:rsid w:val="0085578F"/>
    <w:rsid w:val="008657F5"/>
    <w:rsid w:val="008746B9"/>
    <w:rsid w:val="00881D66"/>
    <w:rsid w:val="008A64AD"/>
    <w:rsid w:val="008A6E0E"/>
    <w:rsid w:val="008B044E"/>
    <w:rsid w:val="008E11CD"/>
    <w:rsid w:val="008F1C46"/>
    <w:rsid w:val="008F7902"/>
    <w:rsid w:val="00945CEB"/>
    <w:rsid w:val="00955C77"/>
    <w:rsid w:val="0098481B"/>
    <w:rsid w:val="00984A66"/>
    <w:rsid w:val="00986831"/>
    <w:rsid w:val="00992CBB"/>
    <w:rsid w:val="009A38E1"/>
    <w:rsid w:val="009A45B7"/>
    <w:rsid w:val="009A5A14"/>
    <w:rsid w:val="009B3D72"/>
    <w:rsid w:val="009C002D"/>
    <w:rsid w:val="009D16E9"/>
    <w:rsid w:val="00A242FA"/>
    <w:rsid w:val="00A46850"/>
    <w:rsid w:val="00A73478"/>
    <w:rsid w:val="00A773E0"/>
    <w:rsid w:val="00A803E9"/>
    <w:rsid w:val="00A83F4B"/>
    <w:rsid w:val="00A84AAB"/>
    <w:rsid w:val="00A84C40"/>
    <w:rsid w:val="00A955C5"/>
    <w:rsid w:val="00AA07F0"/>
    <w:rsid w:val="00AC1CF1"/>
    <w:rsid w:val="00AC3440"/>
    <w:rsid w:val="00AE4D18"/>
    <w:rsid w:val="00AE7D8C"/>
    <w:rsid w:val="00B07F3F"/>
    <w:rsid w:val="00B11D1B"/>
    <w:rsid w:val="00B318E6"/>
    <w:rsid w:val="00B609AF"/>
    <w:rsid w:val="00B81095"/>
    <w:rsid w:val="00BA07D7"/>
    <w:rsid w:val="00BC22A4"/>
    <w:rsid w:val="00BC50FE"/>
    <w:rsid w:val="00BE3379"/>
    <w:rsid w:val="00BF031B"/>
    <w:rsid w:val="00BF7AD0"/>
    <w:rsid w:val="00C01A0C"/>
    <w:rsid w:val="00C109F6"/>
    <w:rsid w:val="00C2177F"/>
    <w:rsid w:val="00C32524"/>
    <w:rsid w:val="00C44885"/>
    <w:rsid w:val="00C46A90"/>
    <w:rsid w:val="00C5176F"/>
    <w:rsid w:val="00C55C52"/>
    <w:rsid w:val="00C6550F"/>
    <w:rsid w:val="00C701D4"/>
    <w:rsid w:val="00C862B6"/>
    <w:rsid w:val="00C97223"/>
    <w:rsid w:val="00CA3556"/>
    <w:rsid w:val="00CA4ED5"/>
    <w:rsid w:val="00CB4A21"/>
    <w:rsid w:val="00CC51DD"/>
    <w:rsid w:val="00CD0C4F"/>
    <w:rsid w:val="00CD132C"/>
    <w:rsid w:val="00CD3A74"/>
    <w:rsid w:val="00CF53EE"/>
    <w:rsid w:val="00D15679"/>
    <w:rsid w:val="00D21F55"/>
    <w:rsid w:val="00D2487C"/>
    <w:rsid w:val="00D44956"/>
    <w:rsid w:val="00D6253A"/>
    <w:rsid w:val="00D62902"/>
    <w:rsid w:val="00D66695"/>
    <w:rsid w:val="00D73BB7"/>
    <w:rsid w:val="00D87D9F"/>
    <w:rsid w:val="00D93D45"/>
    <w:rsid w:val="00DA0AD3"/>
    <w:rsid w:val="00DA2673"/>
    <w:rsid w:val="00DB40E6"/>
    <w:rsid w:val="00DB74DA"/>
    <w:rsid w:val="00DC0631"/>
    <w:rsid w:val="00DC52C2"/>
    <w:rsid w:val="00DD66C2"/>
    <w:rsid w:val="00DD7281"/>
    <w:rsid w:val="00DE7C71"/>
    <w:rsid w:val="00DF07D2"/>
    <w:rsid w:val="00E22F26"/>
    <w:rsid w:val="00E37265"/>
    <w:rsid w:val="00E40A66"/>
    <w:rsid w:val="00E4677C"/>
    <w:rsid w:val="00E475EE"/>
    <w:rsid w:val="00E642FC"/>
    <w:rsid w:val="00E655D2"/>
    <w:rsid w:val="00E970A5"/>
    <w:rsid w:val="00EA0DCC"/>
    <w:rsid w:val="00EA47BF"/>
    <w:rsid w:val="00EB4AD5"/>
    <w:rsid w:val="00EC0F60"/>
    <w:rsid w:val="00EC498C"/>
    <w:rsid w:val="00EE4589"/>
    <w:rsid w:val="00EE6618"/>
    <w:rsid w:val="00F40417"/>
    <w:rsid w:val="00F513B8"/>
    <w:rsid w:val="00F52015"/>
    <w:rsid w:val="00F57221"/>
    <w:rsid w:val="00F65B6A"/>
    <w:rsid w:val="00F81DB1"/>
    <w:rsid w:val="00FB7065"/>
    <w:rsid w:val="00FC119E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6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A7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D138B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138B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0D138B"/>
    <w:rPr>
      <w:rFonts w:cs="Times New Roman"/>
      <w:vertAlign w:val="superscript"/>
    </w:rPr>
  </w:style>
  <w:style w:type="paragraph" w:customStyle="1" w:styleId="a">
    <w:name w:val="Без интервала"/>
    <w:uiPriority w:val="99"/>
    <w:rsid w:val="008F1C4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2236</Words>
  <Characters>12751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 Петровна</cp:lastModifiedBy>
  <cp:revision>2</cp:revision>
  <cp:lastPrinted>2014-10-02T09:44:00Z</cp:lastPrinted>
  <dcterms:created xsi:type="dcterms:W3CDTF">2016-03-18T02:54:00Z</dcterms:created>
  <dcterms:modified xsi:type="dcterms:W3CDTF">2016-03-18T02:54:00Z</dcterms:modified>
</cp:coreProperties>
</file>