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31" w:rsidRPr="0058206A" w:rsidRDefault="006C6DBE" w:rsidP="0058206A">
      <w:pPr>
        <w:pStyle w:val="a3"/>
        <w:spacing w:before="0" w:beforeAutospacing="0" w:after="0" w:afterAutospacing="0" w:line="240" w:lineRule="atLeast"/>
        <w:jc w:val="center"/>
        <w:rPr>
          <w:rFonts w:ascii="Liberation Serif" w:hAnsi="Liberation Serif" w:cs="Arial"/>
          <w:sz w:val="28"/>
          <w:szCs w:val="28"/>
        </w:rPr>
      </w:pPr>
      <w:r>
        <w:rPr>
          <w:rStyle w:val="a4"/>
          <w:rFonts w:ascii="Liberation Serif" w:hAnsi="Liberation Serif" w:cs="Arial"/>
          <w:sz w:val="28"/>
          <w:szCs w:val="28"/>
        </w:rPr>
        <w:t>Уведомление о</w:t>
      </w:r>
      <w:r w:rsidR="00503C31" w:rsidRPr="0058206A">
        <w:rPr>
          <w:rStyle w:val="a4"/>
          <w:rFonts w:ascii="Liberation Serif" w:hAnsi="Liberation Serif" w:cs="Arial"/>
          <w:sz w:val="28"/>
          <w:szCs w:val="28"/>
        </w:rPr>
        <w:t xml:space="preserve"> начале разработки проекта актуализированной схемы теплоснабжения Сладковского сельского поселения</w:t>
      </w:r>
    </w:p>
    <w:p w:rsidR="00A27D55" w:rsidRDefault="00503C31" w:rsidP="00A27D55">
      <w:pPr>
        <w:ind w:firstLine="0"/>
        <w:jc w:val="both"/>
        <w:rPr>
          <w:rFonts w:cs="Arial"/>
          <w:sz w:val="28"/>
          <w:szCs w:val="28"/>
        </w:rPr>
      </w:pPr>
      <w:r w:rsidRPr="0058206A">
        <w:rPr>
          <w:rFonts w:cs="Arial"/>
          <w:color w:val="252525"/>
          <w:sz w:val="28"/>
          <w:szCs w:val="28"/>
        </w:rPr>
        <w:br/>
      </w:r>
      <w:r w:rsidR="0058206A" w:rsidRPr="00A27D55">
        <w:rPr>
          <w:rFonts w:cs="Arial"/>
          <w:color w:val="252525"/>
          <w:sz w:val="28"/>
          <w:szCs w:val="28"/>
        </w:rPr>
        <w:t>                 </w:t>
      </w:r>
      <w:r w:rsidR="0058206A" w:rsidRPr="00A27D55">
        <w:rPr>
          <w:rFonts w:cs="Arial"/>
          <w:sz w:val="28"/>
          <w:szCs w:val="28"/>
        </w:rPr>
        <w:t xml:space="preserve"> </w:t>
      </w:r>
      <w:r w:rsidRPr="00A27D55">
        <w:rPr>
          <w:rFonts w:cs="Arial"/>
          <w:sz w:val="28"/>
          <w:szCs w:val="28"/>
        </w:rPr>
        <w:t xml:space="preserve">Администрация </w:t>
      </w:r>
      <w:r w:rsidRPr="00A27D55">
        <w:rPr>
          <w:rFonts w:eastAsia="Times New Roman" w:cs="Times New Roman"/>
          <w:sz w:val="28"/>
          <w:szCs w:val="28"/>
          <w:lang w:eastAsia="ru-RU"/>
        </w:rPr>
        <w:t xml:space="preserve">Сладковского сельского поселения </w:t>
      </w:r>
      <w:proofErr w:type="spellStart"/>
      <w:r w:rsidRPr="00A27D55">
        <w:rPr>
          <w:rFonts w:eastAsia="Times New Roman" w:cs="Times New Roman"/>
          <w:sz w:val="28"/>
          <w:szCs w:val="28"/>
          <w:lang w:eastAsia="ru-RU"/>
        </w:rPr>
        <w:t>Слободо</w:t>
      </w:r>
      <w:proofErr w:type="spellEnd"/>
      <w:r w:rsidRPr="00A27D55">
        <w:rPr>
          <w:rFonts w:eastAsia="Times New Roman" w:cs="Times New Roman"/>
          <w:sz w:val="28"/>
          <w:szCs w:val="28"/>
          <w:lang w:eastAsia="ru-RU"/>
        </w:rPr>
        <w:t xml:space="preserve">-Туринского муниципального района Свердловской </w:t>
      </w:r>
      <w:proofErr w:type="gramStart"/>
      <w:r w:rsidRPr="00A27D55">
        <w:rPr>
          <w:rFonts w:eastAsia="Times New Roman" w:cs="Times New Roman"/>
          <w:sz w:val="28"/>
          <w:szCs w:val="28"/>
          <w:lang w:eastAsia="ru-RU"/>
        </w:rPr>
        <w:t xml:space="preserve">области  </w:t>
      </w:r>
      <w:r w:rsidRPr="00A27D55">
        <w:rPr>
          <w:rFonts w:cs="Arial"/>
          <w:sz w:val="28"/>
          <w:szCs w:val="28"/>
        </w:rPr>
        <w:t>в</w:t>
      </w:r>
      <w:proofErr w:type="gramEnd"/>
      <w:r w:rsidRPr="00A27D55">
        <w:rPr>
          <w:rFonts w:cs="Arial"/>
          <w:sz w:val="28"/>
          <w:szCs w:val="28"/>
        </w:rPr>
        <w:t xml:space="preserve"> соответствии с постановлением Правительства Российской Федерации от 22.02.2012 № 154 "О требованиях к схемам теплоснабжения, порядку их разработки и утверждения" уведомляет о начале актуализации схемы теплоснабжения Сладковского сельского поселения на 202</w:t>
      </w:r>
      <w:r w:rsidR="008761B0">
        <w:rPr>
          <w:rFonts w:cs="Arial"/>
          <w:sz w:val="28"/>
          <w:szCs w:val="28"/>
        </w:rPr>
        <w:t>5</w:t>
      </w:r>
      <w:r w:rsidR="006A4837" w:rsidRPr="00A27D55">
        <w:rPr>
          <w:rFonts w:cs="Arial"/>
          <w:sz w:val="28"/>
          <w:szCs w:val="28"/>
        </w:rPr>
        <w:t xml:space="preserve"> </w:t>
      </w:r>
      <w:r w:rsidRPr="00A27D55">
        <w:rPr>
          <w:rFonts w:cs="Arial"/>
          <w:sz w:val="28"/>
          <w:szCs w:val="28"/>
        </w:rPr>
        <w:t>год. </w:t>
      </w:r>
    </w:p>
    <w:p w:rsidR="00A27D55" w:rsidRPr="00A27D55" w:rsidRDefault="00503C31" w:rsidP="00A27D55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7D55">
        <w:rPr>
          <w:rFonts w:cs="Arial"/>
          <w:sz w:val="28"/>
          <w:szCs w:val="28"/>
        </w:rPr>
        <w:t>               </w:t>
      </w:r>
      <w:r w:rsidR="00A27D55" w:rsidRPr="00A27D55">
        <w:rPr>
          <w:sz w:val="28"/>
          <w:szCs w:val="28"/>
        </w:rPr>
        <w:t xml:space="preserve">Схемы теплоснабжения подлежит ежегодной актуализации (корректировке) в отношении следующих данных: а) распределение тепловой нагрузки между источниками тепловой энергии в период, на который распределяются нагрузки; 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системы теплоснабжения; 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 и проектной документации; з) строительство и реконструкция тепловых сетей, включая их реконструкцию в связи с исчерпанием установленного и продленного ресурсов; и) баланс </w:t>
      </w:r>
      <w:proofErr w:type="spellStart"/>
      <w:r w:rsidR="00A27D55" w:rsidRPr="00A27D55">
        <w:rPr>
          <w:sz w:val="28"/>
          <w:szCs w:val="28"/>
        </w:rPr>
        <w:t>топливно</w:t>
      </w:r>
      <w:proofErr w:type="spellEnd"/>
      <w:r w:rsidR="00A27D55" w:rsidRPr="00A27D55">
        <w:rPr>
          <w:sz w:val="28"/>
          <w:szCs w:val="28"/>
        </w:rPr>
        <w:t xml:space="preserve"> - энергетических ресурсов для обеспечения теплоснабжения, в том числе расходов аварийных запасов топлива; к) финансовые потребности при изменении схемы теплоснабжения и источники их покрытия.</w:t>
      </w:r>
      <w:r w:rsidR="00A27D55" w:rsidRPr="00A27D5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03C31" w:rsidRPr="00A27D55" w:rsidRDefault="00A27D55" w:rsidP="00A27D55">
      <w:pPr>
        <w:ind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A27D55">
        <w:rPr>
          <w:rFonts w:eastAsia="Times New Roman" w:cs="Times New Roman"/>
          <w:sz w:val="28"/>
          <w:szCs w:val="28"/>
          <w:lang w:eastAsia="ru-RU"/>
        </w:rPr>
        <w:tab/>
        <w:t>Схема теплоснабжения Сладковского сельского поселения  размещена на официальном сайте Сладковского сельского поселения</w:t>
      </w:r>
      <w:bookmarkStart w:id="0" w:name="_GoBack"/>
      <w:bookmarkEnd w:id="0"/>
      <w:r w:rsidRPr="00A27D55">
        <w:rPr>
          <w:rFonts w:eastAsia="Times New Roman" w:cs="Times New Roman"/>
          <w:sz w:val="28"/>
          <w:szCs w:val="28"/>
          <w:lang w:eastAsia="ru-RU"/>
        </w:rPr>
        <w:t xml:space="preserve"> в сети «Интернет»: </w:t>
      </w:r>
      <w:r w:rsidR="00B52835" w:rsidRPr="00B52835">
        <w:rPr>
          <w:rFonts w:eastAsia="Times New Roman" w:cs="Times New Roman"/>
          <w:sz w:val="28"/>
          <w:szCs w:val="28"/>
          <w:lang w:eastAsia="ru-RU"/>
        </w:rPr>
        <w:t>https://сладковское.рф/dokumenty/shemy/</w:t>
      </w:r>
      <w:r w:rsidRPr="00A27D55">
        <w:rPr>
          <w:rFonts w:eastAsia="Times New Roman" w:cs="Times New Roman"/>
          <w:sz w:val="28"/>
          <w:szCs w:val="28"/>
          <w:lang w:eastAsia="ru-RU"/>
        </w:rPr>
        <w:t>.</w:t>
      </w:r>
    </w:p>
    <w:p w:rsidR="00C8009B" w:rsidRPr="00A27D55" w:rsidRDefault="00503C31" w:rsidP="0058206A">
      <w:pPr>
        <w:jc w:val="both"/>
        <w:rPr>
          <w:sz w:val="28"/>
          <w:szCs w:val="28"/>
        </w:rPr>
      </w:pPr>
      <w:r w:rsidRPr="00A27D55">
        <w:rPr>
          <w:sz w:val="28"/>
          <w:szCs w:val="28"/>
        </w:rPr>
        <w:t xml:space="preserve">    Замечания и предложения от теплоснабжающих, </w:t>
      </w:r>
      <w:proofErr w:type="spellStart"/>
      <w:r w:rsidRPr="00A27D55">
        <w:rPr>
          <w:sz w:val="28"/>
          <w:szCs w:val="28"/>
        </w:rPr>
        <w:t>теплосетевых</w:t>
      </w:r>
      <w:proofErr w:type="spellEnd"/>
      <w:r w:rsidRPr="00A27D55">
        <w:rPr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2</w:t>
      </w:r>
      <w:r w:rsidR="008761B0">
        <w:rPr>
          <w:sz w:val="28"/>
          <w:szCs w:val="28"/>
        </w:rPr>
        <w:t>0</w:t>
      </w:r>
      <w:r w:rsidRPr="00A27D55">
        <w:rPr>
          <w:sz w:val="28"/>
          <w:szCs w:val="28"/>
        </w:rPr>
        <w:t xml:space="preserve"> июня 202</w:t>
      </w:r>
      <w:r w:rsidR="008761B0">
        <w:rPr>
          <w:sz w:val="28"/>
          <w:szCs w:val="28"/>
        </w:rPr>
        <w:t>4</w:t>
      </w:r>
      <w:r w:rsidRPr="00A27D55">
        <w:rPr>
          <w:sz w:val="28"/>
          <w:szCs w:val="28"/>
        </w:rPr>
        <w:t xml:space="preserve"> года по адресу: 62</w:t>
      </w:r>
      <w:r w:rsidR="0058206A" w:rsidRPr="00A27D55">
        <w:rPr>
          <w:sz w:val="28"/>
          <w:szCs w:val="28"/>
        </w:rPr>
        <w:t>3942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Свердловская область, </w:t>
      </w:r>
      <w:proofErr w:type="spellStart"/>
      <w:r w:rsidR="0058206A" w:rsidRPr="00A27D55">
        <w:rPr>
          <w:sz w:val="28"/>
          <w:szCs w:val="28"/>
        </w:rPr>
        <w:t>Слободо-туринский</w:t>
      </w:r>
      <w:proofErr w:type="spellEnd"/>
      <w:r w:rsidR="0058206A" w:rsidRPr="00A27D55">
        <w:rPr>
          <w:sz w:val="28"/>
          <w:szCs w:val="28"/>
        </w:rPr>
        <w:t xml:space="preserve"> район, </w:t>
      </w:r>
      <w:proofErr w:type="spellStart"/>
      <w:r w:rsidR="0058206A" w:rsidRPr="00A27D55">
        <w:rPr>
          <w:sz w:val="28"/>
          <w:szCs w:val="28"/>
        </w:rPr>
        <w:t>с.Сладковское</w:t>
      </w:r>
      <w:proofErr w:type="spellEnd"/>
      <w:r w:rsidR="0058206A" w:rsidRPr="00A27D55">
        <w:rPr>
          <w:sz w:val="28"/>
          <w:szCs w:val="28"/>
        </w:rPr>
        <w:t xml:space="preserve">, </w:t>
      </w:r>
      <w:proofErr w:type="spellStart"/>
      <w:r w:rsidR="0058206A" w:rsidRPr="00A27D55">
        <w:rPr>
          <w:sz w:val="28"/>
          <w:szCs w:val="28"/>
        </w:rPr>
        <w:t>ул.Ленина</w:t>
      </w:r>
      <w:proofErr w:type="spellEnd"/>
      <w:r w:rsidR="0058206A" w:rsidRPr="00A27D55">
        <w:rPr>
          <w:sz w:val="28"/>
          <w:szCs w:val="28"/>
        </w:rPr>
        <w:t>, 13а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Администрация Сладковского сельского </w:t>
      </w:r>
      <w:proofErr w:type="gramStart"/>
      <w:r w:rsidR="0058206A" w:rsidRPr="00A27D55">
        <w:rPr>
          <w:sz w:val="28"/>
          <w:szCs w:val="28"/>
        </w:rPr>
        <w:t xml:space="preserve">поселения </w:t>
      </w:r>
      <w:r w:rsidRPr="00A27D55">
        <w:rPr>
          <w:sz w:val="28"/>
          <w:szCs w:val="28"/>
        </w:rPr>
        <w:t xml:space="preserve"> (</w:t>
      </w:r>
      <w:proofErr w:type="spellStart"/>
      <w:proofErr w:type="gramEnd"/>
      <w:r w:rsidRPr="00A27D55">
        <w:rPr>
          <w:sz w:val="28"/>
          <w:szCs w:val="28"/>
        </w:rPr>
        <w:t>каб</w:t>
      </w:r>
      <w:proofErr w:type="spellEnd"/>
      <w:r w:rsidRPr="00A27D55">
        <w:rPr>
          <w:sz w:val="28"/>
          <w:szCs w:val="28"/>
        </w:rPr>
        <w:t>. 1</w:t>
      </w:r>
      <w:r w:rsidR="0058206A" w:rsidRPr="00A27D55">
        <w:rPr>
          <w:sz w:val="28"/>
          <w:szCs w:val="28"/>
        </w:rPr>
        <w:t>6</w:t>
      </w:r>
      <w:r w:rsidRPr="00A27D55">
        <w:rPr>
          <w:sz w:val="28"/>
          <w:szCs w:val="28"/>
        </w:rPr>
        <w:t>) с пометкой «предложение/замечание к схеме теплоснабжения», а также на адрес электронной почты:</w:t>
      </w:r>
      <w:r w:rsidRPr="00A27D55">
        <w:rPr>
          <w:sz w:val="28"/>
          <w:szCs w:val="28"/>
          <w:shd w:val="clear" w:color="auto" w:fill="ECF0F1"/>
        </w:rPr>
        <w:t xml:space="preserve"> </w:t>
      </w:r>
      <w:r w:rsidR="0058206A" w:rsidRPr="00A27D55">
        <w:rPr>
          <w:noProof/>
          <w:sz w:val="28"/>
          <w:szCs w:val="28"/>
          <w:u w:val="single"/>
          <w:lang w:val="en-US"/>
        </w:rPr>
        <w:t>Sladkovskoe</w:t>
      </w:r>
      <w:r w:rsidR="0058206A" w:rsidRPr="00A27D55">
        <w:rPr>
          <w:noProof/>
          <w:sz w:val="28"/>
          <w:szCs w:val="28"/>
          <w:u w:val="single"/>
        </w:rPr>
        <w:t>1@</w:t>
      </w:r>
      <w:r w:rsidR="0058206A" w:rsidRPr="00A27D55">
        <w:rPr>
          <w:noProof/>
          <w:sz w:val="28"/>
          <w:szCs w:val="28"/>
          <w:u w:val="single"/>
          <w:lang w:val="en-US"/>
        </w:rPr>
        <w:t>mail</w:t>
      </w:r>
      <w:r w:rsidR="0058206A" w:rsidRPr="00A27D55">
        <w:rPr>
          <w:noProof/>
          <w:sz w:val="28"/>
          <w:szCs w:val="28"/>
          <w:u w:val="single"/>
        </w:rPr>
        <w:t>.</w:t>
      </w:r>
      <w:r w:rsidR="0058206A" w:rsidRPr="00A27D55">
        <w:rPr>
          <w:noProof/>
          <w:sz w:val="28"/>
          <w:szCs w:val="28"/>
          <w:u w:val="single"/>
          <w:lang w:val="en-US"/>
        </w:rPr>
        <w:t>ru</w:t>
      </w:r>
      <w:r w:rsidRPr="00A27D55">
        <w:rPr>
          <w:sz w:val="28"/>
          <w:szCs w:val="28"/>
          <w:shd w:val="clear" w:color="auto" w:fill="ECF0F1"/>
        </w:rPr>
        <w:t>.</w:t>
      </w:r>
    </w:p>
    <w:sectPr w:rsidR="00C8009B" w:rsidRPr="00A27D55" w:rsidSect="00575145">
      <w:pgSz w:w="11906" w:h="16839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31"/>
    <w:rsid w:val="00017168"/>
    <w:rsid w:val="000326B9"/>
    <w:rsid w:val="002A1CD3"/>
    <w:rsid w:val="002C4B53"/>
    <w:rsid w:val="002D5F9B"/>
    <w:rsid w:val="002F391C"/>
    <w:rsid w:val="00344653"/>
    <w:rsid w:val="003563CB"/>
    <w:rsid w:val="003D6AC2"/>
    <w:rsid w:val="0043733E"/>
    <w:rsid w:val="004B19D9"/>
    <w:rsid w:val="004E7F94"/>
    <w:rsid w:val="00503C31"/>
    <w:rsid w:val="00575145"/>
    <w:rsid w:val="0058206A"/>
    <w:rsid w:val="00594BCC"/>
    <w:rsid w:val="006474CE"/>
    <w:rsid w:val="006A4837"/>
    <w:rsid w:val="006C339A"/>
    <w:rsid w:val="006C6DBE"/>
    <w:rsid w:val="006D1052"/>
    <w:rsid w:val="007145FB"/>
    <w:rsid w:val="00762E98"/>
    <w:rsid w:val="00785ADF"/>
    <w:rsid w:val="00821385"/>
    <w:rsid w:val="008661CD"/>
    <w:rsid w:val="008761B0"/>
    <w:rsid w:val="0097488B"/>
    <w:rsid w:val="00A27D55"/>
    <w:rsid w:val="00B45BC2"/>
    <w:rsid w:val="00B52835"/>
    <w:rsid w:val="00BB0E3D"/>
    <w:rsid w:val="00C465D0"/>
    <w:rsid w:val="00C8009B"/>
    <w:rsid w:val="00CB02C4"/>
    <w:rsid w:val="00CB0EF5"/>
    <w:rsid w:val="00D1430D"/>
    <w:rsid w:val="00D44364"/>
    <w:rsid w:val="00E72D22"/>
    <w:rsid w:val="00E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BB4E-E5D5-44C4-B344-2EACBEE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ind w:firstLine="83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buh2</cp:lastModifiedBy>
  <cp:revision>4</cp:revision>
  <dcterms:created xsi:type="dcterms:W3CDTF">2024-02-16T04:09:00Z</dcterms:created>
  <dcterms:modified xsi:type="dcterms:W3CDTF">2024-09-17T07:48:00Z</dcterms:modified>
</cp:coreProperties>
</file>