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1" w:type="dxa"/>
        <w:tblLayout w:type="fixed"/>
        <w:tblLook w:val="04A0" w:firstRow="1" w:lastRow="0" w:firstColumn="1" w:lastColumn="0" w:noHBand="0" w:noVBand="1"/>
      </w:tblPr>
      <w:tblGrid>
        <w:gridCol w:w="9721"/>
      </w:tblGrid>
      <w:tr w:rsidR="00B0015A">
        <w:trPr>
          <w:cantSplit/>
        </w:trPr>
        <w:tc>
          <w:tcPr>
            <w:tcW w:w="9721" w:type="dxa"/>
          </w:tcPr>
          <w:p w:rsidR="00B0015A" w:rsidRPr="005A1F1D" w:rsidRDefault="005A1F1D" w:rsidP="005A1F1D">
            <w:pPr>
              <w:spacing w:after="0" w:line="276" w:lineRule="auto"/>
              <w:jc w:val="center"/>
              <w:rPr>
                <w:rFonts w:ascii="Liberation Serif" w:hAnsi="Liberation Serif" w:cs="Liberation Serif"/>
                <w:b/>
                <w:lang w:eastAsia="en-US"/>
              </w:rPr>
            </w:pPr>
            <w:r w:rsidRPr="005A1F1D">
              <w:rPr>
                <w:rFonts w:ascii="Liberation Serif" w:hAnsi="Liberation Serif" w:cs="Liberation Serif"/>
                <w:b/>
                <w:noProof/>
              </w:rPr>
              <w:t>ПРОЕКТ</w:t>
            </w:r>
          </w:p>
        </w:tc>
      </w:tr>
      <w:tr w:rsidR="00B0015A">
        <w:trPr>
          <w:cantSplit/>
        </w:trPr>
        <w:tc>
          <w:tcPr>
            <w:tcW w:w="972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0015A" w:rsidRDefault="00E9109F" w:rsidP="005A1F1D">
            <w:pPr>
              <w:keepNext/>
              <w:spacing w:after="0" w:line="0" w:lineRule="atLeast"/>
              <w:jc w:val="center"/>
              <w:outlineLvl w:val="8"/>
              <w:rPr>
                <w:rFonts w:ascii="Liberation Serif" w:hAnsi="Liberation Serif" w:cs="Liberation Serif"/>
                <w:bCs/>
                <w:iCs/>
                <w:lang w:eastAsia="en-US"/>
              </w:rPr>
            </w:pPr>
            <w:r>
              <w:rPr>
                <w:rFonts w:ascii="Liberation Serif" w:hAnsi="Liberation Serif" w:cs="Liberation Serif"/>
                <w:bCs/>
                <w:iCs/>
                <w:lang w:eastAsia="en-US"/>
              </w:rPr>
              <w:t xml:space="preserve">Дума Сладковского сельского поселения </w:t>
            </w:r>
          </w:p>
          <w:p w:rsidR="00B0015A" w:rsidRDefault="00E9109F" w:rsidP="005A1F1D">
            <w:pPr>
              <w:spacing w:after="0" w:line="0" w:lineRule="atLeast"/>
              <w:jc w:val="center"/>
              <w:rPr>
                <w:rFonts w:ascii="Liberation Serif" w:hAnsi="Liberation Serif" w:cs="Liberation Serif"/>
                <w:bCs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bCs/>
                <w:lang w:eastAsia="en-US"/>
              </w:rPr>
              <w:t>Слободо</w:t>
            </w:r>
            <w:proofErr w:type="spellEnd"/>
            <w:r>
              <w:rPr>
                <w:rFonts w:ascii="Liberation Serif" w:hAnsi="Liberation Serif" w:cs="Liberation Serif"/>
                <w:bCs/>
                <w:lang w:eastAsia="en-US"/>
              </w:rPr>
              <w:t xml:space="preserve">-Туринского муниципального района </w:t>
            </w:r>
          </w:p>
          <w:p w:rsidR="00B0015A" w:rsidRDefault="00E9109F" w:rsidP="005A1F1D">
            <w:pPr>
              <w:spacing w:after="0" w:line="0" w:lineRule="atLeast"/>
              <w:jc w:val="center"/>
              <w:rPr>
                <w:rFonts w:ascii="Liberation Serif" w:hAnsi="Liberation Serif" w:cs="Liberation Serif"/>
                <w:bCs/>
                <w:lang w:eastAsia="en-US"/>
              </w:rPr>
            </w:pPr>
            <w:r>
              <w:rPr>
                <w:rFonts w:ascii="Liberation Serif" w:hAnsi="Liberation Serif" w:cs="Liberation Serif"/>
                <w:bCs/>
                <w:lang w:eastAsia="en-US"/>
              </w:rPr>
              <w:t xml:space="preserve">Свердловской области </w:t>
            </w:r>
          </w:p>
          <w:p w:rsidR="00B0015A" w:rsidRDefault="00E9109F" w:rsidP="005A1F1D">
            <w:pPr>
              <w:spacing w:after="0" w:line="0" w:lineRule="atLeast"/>
              <w:jc w:val="center"/>
              <w:rPr>
                <w:rFonts w:ascii="Liberation Serif" w:hAnsi="Liberation Serif" w:cs="Liberation Serif"/>
                <w:bCs/>
                <w:lang w:eastAsia="en-US"/>
              </w:rPr>
            </w:pPr>
            <w:r>
              <w:rPr>
                <w:rFonts w:ascii="Liberation Serif" w:hAnsi="Liberation Serif" w:cs="Liberation Serif"/>
                <w:bCs/>
                <w:lang w:eastAsia="en-US"/>
              </w:rPr>
              <w:t>пятого созыва</w:t>
            </w:r>
          </w:p>
          <w:p w:rsidR="00B0015A" w:rsidRDefault="00E9109F" w:rsidP="005A1F1D">
            <w:pPr>
              <w:keepNext/>
              <w:spacing w:after="0" w:line="0" w:lineRule="atLeast"/>
              <w:jc w:val="center"/>
              <w:outlineLvl w:val="2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>
              <w:rPr>
                <w:rFonts w:ascii="Liberation Serif" w:hAnsi="Liberation Serif" w:cs="Liberation Serif"/>
                <w:bCs/>
                <w:lang w:eastAsia="en-US"/>
              </w:rPr>
              <w:t>Р Е Ш Е Н И Е</w:t>
            </w:r>
          </w:p>
        </w:tc>
      </w:tr>
      <w:tr w:rsidR="00B0015A">
        <w:tc>
          <w:tcPr>
            <w:tcW w:w="972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0015A" w:rsidRDefault="00E9109F">
            <w:pPr>
              <w:keepNext/>
              <w:spacing w:line="276" w:lineRule="auto"/>
              <w:outlineLvl w:val="1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u w:val="single"/>
                <w:lang w:eastAsia="en-US"/>
              </w:rPr>
              <w:t>от 00.12.2024 № 00-НПА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u w:val="single"/>
                <w:lang w:eastAsia="en-US"/>
              </w:rPr>
              <w:t>с. Сладковское</w:t>
            </w:r>
          </w:p>
        </w:tc>
      </w:tr>
    </w:tbl>
    <w:p w:rsidR="00B0015A" w:rsidRDefault="00B0015A">
      <w:pPr>
        <w:tabs>
          <w:tab w:val="left" w:pos="1005"/>
        </w:tabs>
        <w:spacing w:line="0" w:lineRule="atLeast"/>
        <w:rPr>
          <w:rFonts w:ascii="Liberation Serif" w:hAnsi="Liberation Serif" w:cs="Liberation Serif"/>
          <w:b/>
          <w:bCs/>
          <w:i/>
        </w:rPr>
      </w:pPr>
    </w:p>
    <w:p w:rsidR="00B0015A" w:rsidRPr="005A1F1D" w:rsidRDefault="00E9109F" w:rsidP="005A1F1D">
      <w:pPr>
        <w:spacing w:after="0" w:line="0" w:lineRule="atLeast"/>
        <w:jc w:val="center"/>
        <w:rPr>
          <w:rFonts w:ascii="Liberation Serif" w:hAnsi="Liberation Serif" w:cs="Liberation Serif"/>
          <w:b/>
          <w:iCs/>
        </w:rPr>
      </w:pPr>
      <w:r w:rsidRPr="005A1F1D">
        <w:rPr>
          <w:rFonts w:ascii="Liberation Serif" w:hAnsi="Liberation Serif" w:cs="Liberation Serif"/>
          <w:b/>
          <w:iCs/>
        </w:rPr>
        <w:t xml:space="preserve">Об утверждении тарифов на жилищно-коммунальные услуги, оказываемые муниципальными предприятиями и учреждениями на территории </w:t>
      </w:r>
    </w:p>
    <w:p w:rsidR="00B0015A" w:rsidRPr="005A1F1D" w:rsidRDefault="00E9109F" w:rsidP="005A1F1D">
      <w:pPr>
        <w:spacing w:after="0" w:line="0" w:lineRule="atLeast"/>
        <w:jc w:val="center"/>
        <w:rPr>
          <w:rFonts w:ascii="Liberation Serif" w:hAnsi="Liberation Serif" w:cs="Liberation Serif"/>
          <w:b/>
          <w:iCs/>
        </w:rPr>
      </w:pPr>
      <w:r w:rsidRPr="005A1F1D">
        <w:rPr>
          <w:rFonts w:ascii="Liberation Serif" w:hAnsi="Liberation Serif" w:cs="Liberation Serif"/>
          <w:b/>
          <w:iCs/>
        </w:rPr>
        <w:t>Сладковского сельского поселения, на 2025 год</w:t>
      </w:r>
    </w:p>
    <w:p w:rsidR="00B0015A" w:rsidRDefault="00B0015A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B0015A" w:rsidRDefault="00E9109F">
      <w:pPr>
        <w:pStyle w:val="Style0"/>
        <w:ind w:firstLine="708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В соответствии со </w:t>
      </w:r>
      <w:hyperlink r:id="rId5" w:history="1">
        <w:r>
          <w:rPr>
            <w:rStyle w:val="a3"/>
            <w:rFonts w:ascii="Liberation Serif" w:hAnsi="Liberation Serif" w:cs="Liberation Serif"/>
            <w:color w:val="auto"/>
            <w:szCs w:val="24"/>
          </w:rPr>
          <w:t>статьями 154, 156</w:t>
        </w:r>
      </w:hyperlink>
      <w:r>
        <w:rPr>
          <w:rFonts w:ascii="Liberation Serif" w:hAnsi="Liberation Serif" w:cs="Liberation Serif"/>
          <w:szCs w:val="24"/>
        </w:rPr>
        <w:t xml:space="preserve"> Жилищного кодекса Российской Федерации от 29.12.2004 № 188-ФЗ, </w:t>
      </w:r>
      <w:hyperlink r:id="rId6" w:history="1">
        <w:r>
          <w:rPr>
            <w:rStyle w:val="a3"/>
            <w:rFonts w:ascii="Liberation Serif" w:hAnsi="Liberation Serif" w:cs="Liberation Serif"/>
            <w:color w:val="auto"/>
            <w:szCs w:val="24"/>
          </w:rPr>
          <w:t>Федеральным Законом</w:t>
        </w:r>
      </w:hyperlink>
      <w:r>
        <w:rPr>
          <w:rFonts w:ascii="Liberation Serif" w:hAnsi="Liberation Serif" w:cs="Liberation Serif"/>
          <w:szCs w:val="24"/>
        </w:rPr>
        <w:t xml:space="preserve"> от 06.10.2003 № 131-ФЗ «Об общих принципах организации местного самоуправления в Российской Федерации», Приказом Минстроя России от 06.04.2018 № 213/</w:t>
      </w:r>
      <w:proofErr w:type="spellStart"/>
      <w:r>
        <w:rPr>
          <w:rFonts w:ascii="Liberation Serif" w:hAnsi="Liberation Serif" w:cs="Liberation Serif"/>
          <w:szCs w:val="24"/>
        </w:rPr>
        <w:t>пр</w:t>
      </w:r>
      <w:proofErr w:type="spellEnd"/>
      <w:r>
        <w:rPr>
          <w:rFonts w:ascii="Liberation Serif" w:hAnsi="Liberation Serif" w:cs="Liberation Serif"/>
          <w:szCs w:val="24"/>
        </w:rPr>
        <w:t xml:space="preserve"> «Об утверждении Методических рекомендаций по установлению размера платы за содержание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помещения», Постановлением Правительства Свердловской области от 29.08.2024 № 565-ПП «Об установлении минимального размера взносов на капитальный ремонт общего имущества в многоквартирных домах Свердловской области на 2025 год», </w:t>
      </w:r>
      <w:r>
        <w:rPr>
          <w:rFonts w:ascii="Liberation Serif" w:hAnsi="Liberation Serif" w:cs="Liberation Serif"/>
          <w:bCs/>
          <w:szCs w:val="24"/>
        </w:rPr>
        <w:t>Порядком установления тарифов на работы и услуги</w:t>
      </w:r>
      <w:r>
        <w:rPr>
          <w:rFonts w:ascii="Liberation Serif" w:hAnsi="Liberation Serif" w:cs="Liberation Serif"/>
          <w:szCs w:val="24"/>
        </w:rPr>
        <w:t xml:space="preserve">, предоставляемые муниципальными предприятиями и учреждениями </w:t>
      </w:r>
      <w:r>
        <w:rPr>
          <w:rFonts w:ascii="Liberation Serif" w:hAnsi="Liberation Serif" w:cs="Liberation Serif"/>
          <w:bCs/>
          <w:szCs w:val="24"/>
        </w:rPr>
        <w:t>Сладковского сельского поселения</w:t>
      </w:r>
      <w:r>
        <w:rPr>
          <w:rFonts w:ascii="Liberation Serif" w:hAnsi="Liberation Serif" w:cs="Liberation Serif"/>
          <w:szCs w:val="24"/>
        </w:rPr>
        <w:t xml:space="preserve">, утвержденным решением Думы Сладковского сельского поселения от 30.10.2023 № 82-НПА, руководствуясь </w:t>
      </w:r>
      <w:hyperlink r:id="rId7" w:history="1">
        <w:r>
          <w:rPr>
            <w:rStyle w:val="a3"/>
            <w:rFonts w:ascii="Liberation Serif" w:hAnsi="Liberation Serif" w:cs="Liberation Serif"/>
            <w:color w:val="auto"/>
            <w:szCs w:val="24"/>
          </w:rPr>
          <w:t>статьями 22, 46</w:t>
        </w:r>
        <w:r>
          <w:rPr>
            <w:rStyle w:val="a3"/>
            <w:rFonts w:ascii="Liberation Serif" w:hAnsi="Liberation Serif" w:cs="Liberation Serif"/>
            <w:szCs w:val="24"/>
          </w:rPr>
          <w:t xml:space="preserve"> </w:t>
        </w:r>
      </w:hyperlink>
      <w:r>
        <w:rPr>
          <w:rFonts w:ascii="Liberation Serif" w:hAnsi="Liberation Serif" w:cs="Liberation Serif"/>
          <w:szCs w:val="24"/>
        </w:rPr>
        <w:t xml:space="preserve"> Устава Сладковского сельского поселения</w:t>
      </w:r>
      <w:r>
        <w:rPr>
          <w:rFonts w:ascii="Liberation Serif" w:hAnsi="Liberation Serif" w:cs="Liberation Serif"/>
          <w:bCs/>
          <w:szCs w:val="24"/>
        </w:rPr>
        <w:t xml:space="preserve">, </w:t>
      </w:r>
      <w:r>
        <w:rPr>
          <w:rFonts w:ascii="Liberation Serif" w:hAnsi="Liberation Serif" w:cs="Liberation Serif"/>
          <w:szCs w:val="24"/>
        </w:rPr>
        <w:t>Дума Сладковского сельского поселения,</w:t>
      </w:r>
    </w:p>
    <w:p w:rsidR="00B0015A" w:rsidRDefault="00E9109F">
      <w:pPr>
        <w:pStyle w:val="Style5"/>
        <w:jc w:val="both"/>
        <w:rPr>
          <w:rFonts w:ascii="Liberation Serif" w:hAnsi="Liberation Serif" w:cs="Liberation Serif"/>
          <w:b/>
          <w:szCs w:val="24"/>
        </w:rPr>
      </w:pPr>
      <w:bookmarkStart w:id="0" w:name="sub_1"/>
      <w:r>
        <w:rPr>
          <w:rFonts w:ascii="Liberation Serif" w:hAnsi="Liberation Serif" w:cs="Liberation Serif"/>
          <w:b/>
          <w:szCs w:val="24"/>
        </w:rPr>
        <w:t xml:space="preserve">      РЕШИЛА: </w:t>
      </w:r>
    </w:p>
    <w:p w:rsidR="00B0015A" w:rsidRDefault="00E9109F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 Утвердить:</w:t>
      </w:r>
    </w:p>
    <w:p w:rsidR="00B0015A" w:rsidRDefault="00E9109F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1) ставку платы за пользование жилым помещением (платы за наем) по договорам социального найма и договорам найма жилых помещений муниципального жилищного фонда Сладковского сельского поселения в 2025 году в соответствии </w:t>
      </w:r>
      <w:r>
        <w:rPr>
          <w:rFonts w:ascii="Liberation Serif" w:hAnsi="Liberation Serif" w:cs="Liberation Serif"/>
        </w:rPr>
        <w:br/>
        <w:t>с приложением № 1.</w:t>
      </w:r>
    </w:p>
    <w:p w:rsidR="00B0015A" w:rsidRDefault="00E9109F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 ставку платы за содержание и текущий ремонт жилого помещения для нанимателей жилых помещений по договорам социального найма, договорам найма жилых помещений муниципального жилищного фонда и собственников жилых помещений, которые не приняли на общем собрании решение об установлении размера платы за содержание и ремонт жилого помещения в 2025 году, в соответствии</w:t>
      </w:r>
      <w:r>
        <w:rPr>
          <w:rFonts w:ascii="Liberation Serif" w:hAnsi="Liberation Serif" w:cs="Liberation Serif"/>
        </w:rPr>
        <w:br/>
        <w:t xml:space="preserve">с приложением № 2.  </w:t>
      </w:r>
    </w:p>
    <w:p w:rsidR="00B0015A" w:rsidRDefault="00E9109F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 тарифы на услуги, оказываемые муниципальным унитарным предприятием «</w:t>
      </w:r>
      <w:proofErr w:type="spellStart"/>
      <w:r>
        <w:rPr>
          <w:rFonts w:ascii="Liberation Serif" w:hAnsi="Liberation Serif" w:cs="Liberation Serif"/>
        </w:rPr>
        <w:t>сладковское</w:t>
      </w:r>
      <w:proofErr w:type="spellEnd"/>
      <w:r>
        <w:rPr>
          <w:rFonts w:ascii="Liberation Serif" w:hAnsi="Liberation Serif" w:cs="Liberation Serif"/>
        </w:rPr>
        <w:t xml:space="preserve"> жилищно-коммунальное хозяйство», по вывозу жидких бытовых отходов, на 2025 год в соответствии с приложением № 3.  </w:t>
      </w:r>
    </w:p>
    <w:p w:rsidR="00B0015A" w:rsidRDefault="00E9109F">
      <w:pPr>
        <w:ind w:firstLine="709"/>
        <w:jc w:val="both"/>
        <w:rPr>
          <w:rFonts w:ascii="Liberation Serif" w:hAnsi="Liberation Serif" w:cs="Liberation Serif"/>
          <w:iCs/>
        </w:rPr>
      </w:pPr>
      <w:r>
        <w:rPr>
          <w:rFonts w:ascii="Liberation Serif" w:hAnsi="Liberation Serif" w:cs="Liberation Serif"/>
        </w:rPr>
        <w:t>4)</w:t>
      </w:r>
      <w:r>
        <w:rPr>
          <w:rFonts w:ascii="Liberation Serif" w:hAnsi="Liberation Serif" w:cs="Liberation Serif"/>
          <w:iCs/>
        </w:rPr>
        <w:t xml:space="preserve"> нормативы потребления жилищно-коммунальных услуг на территории Сладковского сельского поселения в соответствии с приложением № 4.</w:t>
      </w:r>
      <w:bookmarkStart w:id="1" w:name="sub_5"/>
      <w:bookmarkEnd w:id="0"/>
    </w:p>
    <w:p w:rsidR="00B0015A" w:rsidRDefault="00E9109F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2.</w:t>
      </w:r>
      <w:bookmarkStart w:id="2" w:name="sub_7"/>
      <w:bookmarkEnd w:id="1"/>
      <w:r>
        <w:rPr>
          <w:rFonts w:ascii="Liberation Serif" w:hAnsi="Liberation Serif" w:cs="Liberation Serif"/>
        </w:rPr>
        <w:t xml:space="preserve"> Осуществлять начисление платежей за жилое помещение, производить расчеты с населением и организациями в соответствии с настоящим решением или решениями собраний собственников многоквартирных домов.</w:t>
      </w:r>
    </w:p>
    <w:p w:rsidR="00B0015A" w:rsidRDefault="00E9109F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 Определить период действия тарифов</w:t>
      </w:r>
      <w:bookmarkStart w:id="3" w:name="sub_8"/>
      <w:bookmarkEnd w:id="2"/>
      <w:r>
        <w:rPr>
          <w:rFonts w:ascii="Liberation Serif" w:hAnsi="Liberation Serif" w:cs="Liberation Serif"/>
        </w:rPr>
        <w:t xml:space="preserve"> с 01 января 2025 года по 31 декабря 2025 года включительно.</w:t>
      </w:r>
    </w:p>
    <w:p w:rsidR="00B0015A" w:rsidRDefault="00E9109F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4. </w:t>
      </w:r>
      <w:r>
        <w:rPr>
          <w:rFonts w:ascii="Liberation Serif" w:eastAsia="Courier New" w:hAnsi="Liberation Serif" w:cs="Liberation Serif"/>
          <w:color w:val="000000"/>
        </w:rPr>
        <w:t>Настоящее Решение вступает в силу после его официального опубликования, но не ранее 01 января 2025 года.</w:t>
      </w:r>
      <w:r>
        <w:rPr>
          <w:rFonts w:ascii="Liberation Serif" w:hAnsi="Liberation Serif" w:cs="Liberation Serif"/>
        </w:rPr>
        <w:t xml:space="preserve"> </w:t>
      </w:r>
    </w:p>
    <w:p w:rsidR="00B0015A" w:rsidRDefault="00E9109F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5. Опубликовать настоящее Решение в печатном средстве массовой информации Думы и Администрации Сладковского сельского поселения </w:t>
      </w:r>
      <w:r>
        <w:rPr>
          <w:rFonts w:ascii="Liberation Serif" w:hAnsi="Liberation Serif" w:cs="Liberation Serif"/>
          <w:iCs/>
        </w:rPr>
        <w:t>«Информационный вестник»</w:t>
      </w:r>
      <w:r>
        <w:rPr>
          <w:rFonts w:ascii="Liberation Serif" w:hAnsi="Liberation Serif" w:cs="Liberation Serif"/>
        </w:rPr>
        <w:t xml:space="preserve"> и разместить на официальном сайте Сладковского сельского поселения в информационно-телекоммуникационной сети Интернет: https://сладковское.рф/.</w:t>
      </w:r>
    </w:p>
    <w:p w:rsidR="00B0015A" w:rsidRDefault="00E9109F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6. Контроль за исполнением настоящего Решения возложить на комиссию по экономической политике и муниципальной собственности (председатель </w:t>
      </w:r>
      <w:proofErr w:type="spellStart"/>
      <w:r>
        <w:rPr>
          <w:rFonts w:ascii="Liberation Serif" w:hAnsi="Liberation Serif" w:cs="Liberation Serif"/>
        </w:rPr>
        <w:t>И.Л.Волохин</w:t>
      </w:r>
      <w:proofErr w:type="spellEnd"/>
      <w:r>
        <w:rPr>
          <w:rFonts w:ascii="Liberation Serif" w:hAnsi="Liberation Serif" w:cs="Liberation Serif"/>
        </w:rPr>
        <w:t>).</w:t>
      </w:r>
    </w:p>
    <w:p w:rsidR="00B0015A" w:rsidRDefault="00B0015A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</w:rPr>
      </w:pPr>
    </w:p>
    <w:p w:rsidR="00B0015A" w:rsidRDefault="00B0015A">
      <w:pPr>
        <w:tabs>
          <w:tab w:val="left" w:pos="709"/>
        </w:tabs>
        <w:jc w:val="both"/>
        <w:rPr>
          <w:rFonts w:ascii="Liberation Serif" w:hAnsi="Liberation Serif" w:cs="Liberation Serif"/>
        </w:rPr>
      </w:pPr>
    </w:p>
    <w:tbl>
      <w:tblPr>
        <w:tblW w:w="98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02"/>
        <w:gridCol w:w="2120"/>
        <w:gridCol w:w="2841"/>
        <w:gridCol w:w="2091"/>
      </w:tblGrid>
      <w:tr w:rsidR="00B0015A">
        <w:tc>
          <w:tcPr>
            <w:tcW w:w="4922" w:type="dxa"/>
            <w:gridSpan w:val="2"/>
          </w:tcPr>
          <w:p w:rsidR="00B0015A" w:rsidRDefault="00E9109F">
            <w:pPr>
              <w:suppressAutoHyphens/>
              <w:contextualSpacing/>
              <w:jc w:val="both"/>
              <w:rPr>
                <w:rFonts w:ascii="Liberation Serif" w:hAnsi="Liberation Serif" w:cs="Liberation Serif"/>
                <w:lang w:eastAsia="zh-CN"/>
              </w:rPr>
            </w:pPr>
            <w:r>
              <w:rPr>
                <w:rFonts w:ascii="Liberation Serif" w:hAnsi="Liberation Serif" w:cs="Liberation Serif"/>
                <w:lang w:eastAsia="zh-CN"/>
              </w:rPr>
              <w:t>Председатель Думы</w:t>
            </w:r>
          </w:p>
          <w:p w:rsidR="00B0015A" w:rsidRDefault="00E9109F">
            <w:pPr>
              <w:suppressAutoHyphens/>
              <w:contextualSpacing/>
              <w:jc w:val="both"/>
              <w:rPr>
                <w:rFonts w:ascii="Liberation Serif" w:hAnsi="Liberation Serif" w:cs="Liberation Serif"/>
                <w:lang w:eastAsia="zh-CN"/>
              </w:rPr>
            </w:pPr>
            <w:r>
              <w:rPr>
                <w:rFonts w:ascii="Liberation Serif" w:hAnsi="Liberation Serif" w:cs="Liberation Serif"/>
                <w:lang w:eastAsia="zh-CN"/>
              </w:rPr>
              <w:t>Сладковского сельского поселения</w:t>
            </w:r>
          </w:p>
        </w:tc>
        <w:tc>
          <w:tcPr>
            <w:tcW w:w="4932" w:type="dxa"/>
            <w:gridSpan w:val="2"/>
          </w:tcPr>
          <w:p w:rsidR="00B0015A" w:rsidRDefault="00E9109F">
            <w:pPr>
              <w:suppressAutoHyphens/>
              <w:contextualSpacing/>
              <w:jc w:val="both"/>
              <w:rPr>
                <w:rFonts w:ascii="Liberation Serif" w:hAnsi="Liberation Serif" w:cs="Liberation Serif"/>
                <w:lang w:eastAsia="zh-CN"/>
              </w:rPr>
            </w:pPr>
            <w:r>
              <w:rPr>
                <w:rFonts w:ascii="Liberation Serif" w:hAnsi="Liberation Serif" w:cs="Liberation Serif"/>
                <w:lang w:eastAsia="zh-CN"/>
              </w:rPr>
              <w:t xml:space="preserve">Глава администрации  </w:t>
            </w:r>
          </w:p>
          <w:p w:rsidR="00B0015A" w:rsidRDefault="00E9109F">
            <w:pPr>
              <w:suppressAutoHyphens/>
              <w:contextualSpacing/>
              <w:jc w:val="both"/>
              <w:rPr>
                <w:rFonts w:ascii="Liberation Serif" w:hAnsi="Liberation Serif" w:cs="Liberation Serif"/>
                <w:lang w:eastAsia="zh-CN"/>
              </w:rPr>
            </w:pPr>
            <w:r>
              <w:rPr>
                <w:rFonts w:ascii="Liberation Serif" w:hAnsi="Liberation Serif" w:cs="Liberation Serif"/>
                <w:lang w:eastAsia="zh-CN"/>
              </w:rPr>
              <w:t>Сладковского сельского поселения</w:t>
            </w:r>
          </w:p>
        </w:tc>
      </w:tr>
      <w:tr w:rsidR="00B0015A">
        <w:tc>
          <w:tcPr>
            <w:tcW w:w="2802" w:type="dxa"/>
            <w:tcBorders>
              <w:bottom w:val="single" w:sz="4" w:space="0" w:color="auto"/>
            </w:tcBorders>
          </w:tcPr>
          <w:p w:rsidR="00B0015A" w:rsidRDefault="00B0015A">
            <w:pPr>
              <w:suppressAutoHyphens/>
              <w:snapToGrid w:val="0"/>
              <w:contextualSpacing/>
              <w:jc w:val="both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120" w:type="dxa"/>
          </w:tcPr>
          <w:p w:rsidR="00B0015A" w:rsidRDefault="00E9109F">
            <w:pPr>
              <w:suppressAutoHyphens/>
              <w:contextualSpacing/>
              <w:jc w:val="both"/>
              <w:rPr>
                <w:rFonts w:ascii="Liberation Serif" w:hAnsi="Liberation Serif" w:cs="Liberation Serif"/>
                <w:lang w:eastAsia="zh-CN"/>
              </w:rPr>
            </w:pPr>
            <w:r>
              <w:rPr>
                <w:rFonts w:ascii="Liberation Serif" w:hAnsi="Liberation Serif" w:cs="Liberation Serif"/>
                <w:lang w:eastAsia="zh-CN"/>
              </w:rPr>
              <w:t>В.А. Потапова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B0015A" w:rsidRDefault="00B0015A">
            <w:pPr>
              <w:suppressAutoHyphens/>
              <w:snapToGrid w:val="0"/>
              <w:contextualSpacing/>
              <w:jc w:val="both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091" w:type="dxa"/>
          </w:tcPr>
          <w:p w:rsidR="00B0015A" w:rsidRDefault="00E9109F">
            <w:pPr>
              <w:suppressAutoHyphens/>
              <w:contextualSpacing/>
              <w:jc w:val="right"/>
              <w:rPr>
                <w:rFonts w:ascii="Liberation Serif" w:hAnsi="Liberation Serif" w:cs="Liberation Serif"/>
                <w:lang w:eastAsia="zh-CN"/>
              </w:rPr>
            </w:pPr>
            <w:r>
              <w:rPr>
                <w:rFonts w:ascii="Liberation Serif" w:hAnsi="Liberation Serif" w:cs="Liberation Serif"/>
                <w:lang w:eastAsia="zh-CN"/>
              </w:rPr>
              <w:t xml:space="preserve">Л.П. </w:t>
            </w:r>
            <w:proofErr w:type="spellStart"/>
            <w:r>
              <w:rPr>
                <w:rFonts w:ascii="Liberation Serif" w:hAnsi="Liberation Serif" w:cs="Liberation Serif"/>
                <w:lang w:eastAsia="zh-CN"/>
              </w:rPr>
              <w:t>Фефелова</w:t>
            </w:r>
            <w:proofErr w:type="spellEnd"/>
          </w:p>
        </w:tc>
      </w:tr>
    </w:tbl>
    <w:p w:rsidR="00B0015A" w:rsidRDefault="00B0015A">
      <w:pPr>
        <w:tabs>
          <w:tab w:val="left" w:pos="709"/>
        </w:tabs>
        <w:jc w:val="both"/>
        <w:rPr>
          <w:rFonts w:ascii="Liberation Serif" w:hAnsi="Liberation Serif" w:cs="Liberation Serif"/>
        </w:rPr>
      </w:pPr>
    </w:p>
    <w:p w:rsidR="00B0015A" w:rsidRDefault="00B0015A">
      <w:pPr>
        <w:rPr>
          <w:rFonts w:ascii="Liberation Serif" w:hAnsi="Liberation Serif" w:cs="Liberation Serif"/>
        </w:rPr>
      </w:pPr>
    </w:p>
    <w:p w:rsidR="00B0015A" w:rsidRDefault="00B0015A">
      <w:pPr>
        <w:rPr>
          <w:rFonts w:ascii="Liberation Serif" w:hAnsi="Liberation Serif" w:cs="Liberation Serif"/>
        </w:rPr>
      </w:pPr>
    </w:p>
    <w:p w:rsidR="00B0015A" w:rsidRDefault="00B0015A">
      <w:pPr>
        <w:rPr>
          <w:rFonts w:ascii="Liberation Serif" w:hAnsi="Liberation Serif" w:cs="Liberation Serif"/>
        </w:rPr>
      </w:pPr>
    </w:p>
    <w:p w:rsidR="00B0015A" w:rsidRDefault="00B0015A">
      <w:pPr>
        <w:rPr>
          <w:rFonts w:ascii="Liberation Serif" w:hAnsi="Liberation Serif" w:cs="Liberation Serif"/>
        </w:rPr>
      </w:pPr>
    </w:p>
    <w:p w:rsidR="00B0015A" w:rsidRDefault="00B0015A">
      <w:pPr>
        <w:rPr>
          <w:rFonts w:ascii="Liberation Serif" w:hAnsi="Liberation Serif" w:cs="Liberation Serif"/>
        </w:rPr>
      </w:pPr>
    </w:p>
    <w:p w:rsidR="00B0015A" w:rsidRDefault="00B0015A">
      <w:pPr>
        <w:rPr>
          <w:rFonts w:ascii="Liberation Serif" w:hAnsi="Liberation Serif" w:cs="Liberation Serif"/>
        </w:rPr>
      </w:pPr>
    </w:p>
    <w:p w:rsidR="00B0015A" w:rsidRDefault="00B0015A">
      <w:pPr>
        <w:rPr>
          <w:rFonts w:ascii="Liberation Serif" w:hAnsi="Liberation Serif" w:cs="Liberation Serif"/>
        </w:rPr>
      </w:pPr>
    </w:p>
    <w:p w:rsidR="00B0015A" w:rsidRDefault="00B0015A">
      <w:pPr>
        <w:rPr>
          <w:rFonts w:ascii="Liberation Serif" w:hAnsi="Liberation Serif" w:cs="Liberation Serif"/>
        </w:rPr>
      </w:pPr>
    </w:p>
    <w:p w:rsidR="00B0015A" w:rsidRDefault="00B0015A">
      <w:pPr>
        <w:rPr>
          <w:rFonts w:ascii="Liberation Serif" w:hAnsi="Liberation Serif" w:cs="Liberation Serif"/>
        </w:rPr>
      </w:pPr>
    </w:p>
    <w:p w:rsidR="00B0015A" w:rsidRDefault="00B0015A">
      <w:pPr>
        <w:rPr>
          <w:rFonts w:ascii="Liberation Serif" w:hAnsi="Liberation Serif" w:cs="Liberation Serif"/>
        </w:rPr>
      </w:pPr>
    </w:p>
    <w:p w:rsidR="00B0015A" w:rsidRDefault="00B0015A">
      <w:pPr>
        <w:rPr>
          <w:rFonts w:ascii="Liberation Serif" w:hAnsi="Liberation Serif" w:cs="Liberation Serif"/>
        </w:rPr>
      </w:pPr>
    </w:p>
    <w:p w:rsidR="00B0015A" w:rsidRDefault="00B0015A">
      <w:pPr>
        <w:rPr>
          <w:rFonts w:ascii="Liberation Serif" w:hAnsi="Liberation Serif" w:cs="Liberation Serif"/>
        </w:rPr>
      </w:pPr>
    </w:p>
    <w:p w:rsidR="00B0015A" w:rsidRDefault="00B0015A">
      <w:pPr>
        <w:rPr>
          <w:rFonts w:ascii="Liberation Serif" w:hAnsi="Liberation Serif" w:cs="Liberation Serif"/>
        </w:rPr>
      </w:pPr>
    </w:p>
    <w:p w:rsidR="00B0015A" w:rsidRDefault="00B0015A">
      <w:pPr>
        <w:rPr>
          <w:rFonts w:ascii="Liberation Serif" w:hAnsi="Liberation Serif" w:cs="Liberation Serif"/>
        </w:rPr>
      </w:pPr>
    </w:p>
    <w:p w:rsidR="00B0015A" w:rsidRDefault="00B0015A">
      <w:pPr>
        <w:rPr>
          <w:rFonts w:ascii="Liberation Serif" w:hAnsi="Liberation Serif" w:cs="Liberation Serif"/>
        </w:rPr>
      </w:pPr>
    </w:p>
    <w:p w:rsidR="00B0015A" w:rsidRDefault="00B0015A">
      <w:pPr>
        <w:rPr>
          <w:rFonts w:ascii="Liberation Serif" w:hAnsi="Liberation Serif" w:cs="Liberation Serif"/>
        </w:rPr>
      </w:pPr>
      <w:bookmarkStart w:id="4" w:name="_GoBack"/>
      <w:bookmarkEnd w:id="4"/>
    </w:p>
    <w:p w:rsidR="00B0015A" w:rsidRDefault="00B0015A">
      <w:pPr>
        <w:rPr>
          <w:rFonts w:ascii="Liberation Serif" w:hAnsi="Liberation Serif" w:cs="Liberation Serif"/>
        </w:rPr>
      </w:pPr>
    </w:p>
    <w:p w:rsidR="00B0015A" w:rsidRDefault="00E9109F">
      <w:pPr>
        <w:spacing w:line="0" w:lineRule="atLeast"/>
        <w:ind w:left="5387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 xml:space="preserve">Приложение № 1 </w:t>
      </w:r>
    </w:p>
    <w:p w:rsidR="00B0015A" w:rsidRDefault="00E9109F">
      <w:pPr>
        <w:spacing w:line="0" w:lineRule="atLeast"/>
        <w:ind w:left="5387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Решению Думы от 00.12.2024 года</w:t>
      </w:r>
    </w:p>
    <w:p w:rsidR="00B0015A" w:rsidRDefault="00E9109F">
      <w:pPr>
        <w:spacing w:line="0" w:lineRule="atLeast"/>
        <w:ind w:left="5387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№ 00-НПА «Об утверждении тарифов на жилищно-</w:t>
      </w:r>
      <w:proofErr w:type="gramStart"/>
      <w:r>
        <w:rPr>
          <w:rFonts w:ascii="Liberation Serif" w:hAnsi="Liberation Serif" w:cs="Liberation Serif"/>
        </w:rPr>
        <w:t>коммунальные  услуги</w:t>
      </w:r>
      <w:proofErr w:type="gramEnd"/>
      <w:r>
        <w:rPr>
          <w:rFonts w:ascii="Liberation Serif" w:hAnsi="Liberation Serif" w:cs="Liberation Serif"/>
        </w:rPr>
        <w:t>, оказываемые муниципальными предприятиями и учреждениями на территории Сладковского сельского поселения, на 2025 год»</w:t>
      </w:r>
    </w:p>
    <w:p w:rsidR="00B0015A" w:rsidRDefault="00B0015A">
      <w:pPr>
        <w:tabs>
          <w:tab w:val="left" w:pos="709"/>
        </w:tabs>
        <w:spacing w:line="0" w:lineRule="atLeast"/>
        <w:jc w:val="right"/>
        <w:rPr>
          <w:rFonts w:ascii="Liberation Serif" w:hAnsi="Liberation Serif" w:cs="Liberation Serif"/>
        </w:rPr>
      </w:pPr>
    </w:p>
    <w:p w:rsidR="00B0015A" w:rsidRDefault="00B0015A">
      <w:pPr>
        <w:tabs>
          <w:tab w:val="left" w:pos="709"/>
        </w:tabs>
        <w:spacing w:line="0" w:lineRule="atLeast"/>
        <w:jc w:val="center"/>
        <w:rPr>
          <w:rFonts w:ascii="Liberation Serif" w:hAnsi="Liberation Serif" w:cs="Liberation Serif"/>
        </w:rPr>
      </w:pPr>
    </w:p>
    <w:p w:rsidR="00B0015A" w:rsidRDefault="00E9109F">
      <w:pPr>
        <w:tabs>
          <w:tab w:val="left" w:pos="709"/>
        </w:tabs>
        <w:spacing w:line="0" w:lineRule="atLeast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СТАВКА ПЛАТЫ</w:t>
      </w:r>
    </w:p>
    <w:p w:rsidR="00B0015A" w:rsidRDefault="00E9109F">
      <w:pPr>
        <w:tabs>
          <w:tab w:val="left" w:pos="709"/>
        </w:tabs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за пользование жилым помещением (платы за наем) по договорам социального найма и договорам найма жилых помещений муниципального жилищного фонда Сладковского сельского поселения в 2025 году</w:t>
      </w:r>
    </w:p>
    <w:p w:rsidR="00B0015A" w:rsidRDefault="00B0015A">
      <w:pPr>
        <w:pStyle w:val="ConsPlusNormal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8"/>
        <w:gridCol w:w="5290"/>
        <w:gridCol w:w="4157"/>
      </w:tblGrid>
      <w:tr w:rsidR="00B0015A">
        <w:trPr>
          <w:trHeight w:val="971"/>
        </w:trPr>
        <w:tc>
          <w:tcPr>
            <w:tcW w:w="598" w:type="dxa"/>
            <w:vMerge w:val="restart"/>
          </w:tcPr>
          <w:p w:rsidR="00B0015A" w:rsidRDefault="00E9109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290" w:type="dxa"/>
            <w:vMerge w:val="restart"/>
          </w:tcPr>
          <w:p w:rsidR="00B0015A" w:rsidRDefault="00E9109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услуги</w:t>
            </w:r>
          </w:p>
        </w:tc>
        <w:tc>
          <w:tcPr>
            <w:tcW w:w="4157" w:type="dxa"/>
          </w:tcPr>
          <w:p w:rsidR="00B0015A" w:rsidRDefault="00E9109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Ставка платы оказываемых услуг за 1 кв. м общей площади в месяц (руб. коп.) с НДС</w:t>
            </w:r>
          </w:p>
        </w:tc>
      </w:tr>
      <w:tr w:rsidR="00B0015A">
        <w:trPr>
          <w:trHeight w:val="146"/>
        </w:trPr>
        <w:tc>
          <w:tcPr>
            <w:tcW w:w="598" w:type="dxa"/>
            <w:vMerge/>
          </w:tcPr>
          <w:p w:rsidR="00B0015A" w:rsidRDefault="00B001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0" w:type="dxa"/>
            <w:vMerge/>
          </w:tcPr>
          <w:p w:rsidR="00B0015A" w:rsidRDefault="00B001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7" w:type="dxa"/>
            <w:vAlign w:val="center"/>
          </w:tcPr>
          <w:p w:rsidR="00B0015A" w:rsidRDefault="00E9109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01 января по </w:t>
            </w:r>
          </w:p>
          <w:p w:rsidR="00B0015A" w:rsidRDefault="00E9109F">
            <w:pPr>
              <w:jc w:val="center"/>
              <w:rPr>
                <w:sz w:val="26"/>
                <w:szCs w:val="26"/>
              </w:rPr>
            </w:pPr>
            <w:r>
              <w:rPr>
                <w:rFonts w:ascii="Liberation Serif" w:hAnsi="Liberation Serif" w:cs="Liberation Serif"/>
              </w:rPr>
              <w:t>31 декабря 2025</w:t>
            </w:r>
          </w:p>
        </w:tc>
      </w:tr>
      <w:tr w:rsidR="00B0015A">
        <w:trPr>
          <w:trHeight w:val="1402"/>
        </w:trPr>
        <w:tc>
          <w:tcPr>
            <w:tcW w:w="598" w:type="dxa"/>
          </w:tcPr>
          <w:p w:rsidR="00B0015A" w:rsidRDefault="00E9109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90" w:type="dxa"/>
          </w:tcPr>
          <w:p w:rsidR="00B0015A" w:rsidRDefault="00E9109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Плата за пользование жилым помещением (плата за наем) по договорам социального найма и договорам найма жилых помещений муниципального жилищного фонда, расположенных в многоквартирных домах</w:t>
            </w:r>
          </w:p>
        </w:tc>
        <w:tc>
          <w:tcPr>
            <w:tcW w:w="4157" w:type="dxa"/>
          </w:tcPr>
          <w:p w:rsidR="00B0015A" w:rsidRDefault="00E9109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20,77</w:t>
            </w:r>
          </w:p>
        </w:tc>
      </w:tr>
      <w:tr w:rsidR="00B0015A">
        <w:trPr>
          <w:trHeight w:val="1099"/>
        </w:trPr>
        <w:tc>
          <w:tcPr>
            <w:tcW w:w="598" w:type="dxa"/>
          </w:tcPr>
          <w:p w:rsidR="00B0015A" w:rsidRDefault="00E9109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5290" w:type="dxa"/>
          </w:tcPr>
          <w:p w:rsidR="00B0015A" w:rsidRDefault="00E9109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 размер взноса на капитальный ремонт общего имущества в многоквартирных домах</w:t>
            </w:r>
          </w:p>
        </w:tc>
        <w:tc>
          <w:tcPr>
            <w:tcW w:w="4157" w:type="dxa"/>
          </w:tcPr>
          <w:p w:rsidR="00B0015A" w:rsidRDefault="00E9109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17,48</w:t>
            </w:r>
          </w:p>
        </w:tc>
      </w:tr>
      <w:tr w:rsidR="00B0015A">
        <w:trPr>
          <w:trHeight w:val="1402"/>
        </w:trPr>
        <w:tc>
          <w:tcPr>
            <w:tcW w:w="598" w:type="dxa"/>
          </w:tcPr>
          <w:p w:rsidR="00B0015A" w:rsidRDefault="00E9109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90" w:type="dxa"/>
          </w:tcPr>
          <w:p w:rsidR="00B0015A" w:rsidRDefault="00E9109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Плата за пользование жилым помещением (плата за наем) по договорам социального найма и договорам найма жилых помещений муниципального жилищного фонда, расположенных в жилых домах</w:t>
            </w:r>
          </w:p>
        </w:tc>
        <w:tc>
          <w:tcPr>
            <w:tcW w:w="4157" w:type="dxa"/>
          </w:tcPr>
          <w:p w:rsidR="00B0015A" w:rsidRDefault="00E9109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3,29</w:t>
            </w:r>
          </w:p>
        </w:tc>
      </w:tr>
    </w:tbl>
    <w:p w:rsidR="00B0015A" w:rsidRDefault="00B0015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0015A" w:rsidRDefault="00B0015A">
      <w:pPr>
        <w:rPr>
          <w:sz w:val="26"/>
          <w:szCs w:val="26"/>
        </w:rPr>
        <w:sectPr w:rsidR="00B0015A">
          <w:pgSz w:w="11906" w:h="16838"/>
          <w:pgMar w:top="1134" w:right="888" w:bottom="1134" w:left="1418" w:header="709" w:footer="709" w:gutter="0"/>
          <w:cols w:space="720"/>
          <w:docGrid w:linePitch="360"/>
        </w:sectPr>
      </w:pPr>
    </w:p>
    <w:p w:rsidR="00B0015A" w:rsidRDefault="00E9109F">
      <w:pPr>
        <w:ind w:left="10632"/>
        <w:jc w:val="right"/>
        <w:rPr>
          <w:rFonts w:ascii="Liberation Serif" w:hAnsi="Liberation Serif" w:cs="Liberation Serif"/>
        </w:rPr>
      </w:pPr>
      <w:bookmarkStart w:id="5" w:name="_Hlk185870570"/>
      <w:r>
        <w:rPr>
          <w:rFonts w:ascii="Liberation Serif" w:hAnsi="Liberation Serif" w:cs="Liberation Serif"/>
        </w:rPr>
        <w:lastRenderedPageBreak/>
        <w:t xml:space="preserve">Приложение № 2 </w:t>
      </w:r>
    </w:p>
    <w:bookmarkEnd w:id="5"/>
    <w:p w:rsidR="00B0015A" w:rsidRDefault="00E9109F">
      <w:pPr>
        <w:ind w:left="5387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Решению Думы от 00.12.2024 года</w:t>
      </w:r>
    </w:p>
    <w:p w:rsidR="00B0015A" w:rsidRDefault="00E9109F">
      <w:pPr>
        <w:ind w:left="5387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№ 00-НПА «Об утверждении тарифов на </w:t>
      </w:r>
    </w:p>
    <w:p w:rsidR="00B0015A" w:rsidRDefault="00E9109F">
      <w:pPr>
        <w:ind w:left="5387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жилищно-</w:t>
      </w:r>
      <w:proofErr w:type="gramStart"/>
      <w:r>
        <w:rPr>
          <w:rFonts w:ascii="Liberation Serif" w:hAnsi="Liberation Serif" w:cs="Liberation Serif"/>
        </w:rPr>
        <w:t>коммунальные  услуги</w:t>
      </w:r>
      <w:proofErr w:type="gramEnd"/>
      <w:r>
        <w:rPr>
          <w:rFonts w:ascii="Liberation Serif" w:hAnsi="Liberation Serif" w:cs="Liberation Serif"/>
        </w:rPr>
        <w:t xml:space="preserve">, </w:t>
      </w:r>
    </w:p>
    <w:p w:rsidR="00B0015A" w:rsidRDefault="00E9109F">
      <w:pPr>
        <w:ind w:left="5387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оказываемые муниципальными предприятиями </w:t>
      </w:r>
    </w:p>
    <w:p w:rsidR="00B0015A" w:rsidRDefault="00E9109F">
      <w:pPr>
        <w:ind w:left="5387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и учреждениями на территории Сладковского </w:t>
      </w:r>
    </w:p>
    <w:p w:rsidR="00B0015A" w:rsidRDefault="00E9109F">
      <w:pPr>
        <w:ind w:left="5387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сельского поселения, на 2025 год»</w:t>
      </w:r>
    </w:p>
    <w:p w:rsidR="00B0015A" w:rsidRDefault="00B0015A">
      <w:pPr>
        <w:pStyle w:val="ConsPlusTitle"/>
        <w:widowControl/>
        <w:jc w:val="center"/>
        <w:rPr>
          <w:rFonts w:ascii="Liberation Serif" w:hAnsi="Liberation Serif" w:cs="Liberation Serif"/>
          <w:sz w:val="24"/>
          <w:szCs w:val="24"/>
        </w:rPr>
      </w:pPr>
    </w:p>
    <w:p w:rsidR="00B0015A" w:rsidRDefault="00B0015A">
      <w:pPr>
        <w:pStyle w:val="ConsPlusTitle"/>
        <w:widowControl/>
        <w:jc w:val="center"/>
        <w:rPr>
          <w:rFonts w:ascii="Liberation Serif" w:hAnsi="Liberation Serif" w:cs="Liberation Serif"/>
          <w:sz w:val="24"/>
          <w:szCs w:val="24"/>
        </w:rPr>
      </w:pPr>
    </w:p>
    <w:p w:rsidR="00B0015A" w:rsidRDefault="00E9109F">
      <w:pPr>
        <w:pStyle w:val="ConsPlusTitle"/>
        <w:widowControl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СТАВКИ ПЛАТЫ</w:t>
      </w:r>
    </w:p>
    <w:p w:rsidR="00B0015A" w:rsidRDefault="00E9109F">
      <w:pPr>
        <w:pStyle w:val="ConsPlusTitle"/>
        <w:widowControl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за содержание и текущий ремонт жилого помещения для нанимателей жилых помещений по договорам социального найма, договорам найма жилых помещений муниципального жилищного фонда и собственников жилых помещений, которые на общем собрании не приняли решение об установлении размера платы за содержание и ремонт общего имущества на территории Сладковского сельского поселения в 2025 году</w:t>
      </w:r>
    </w:p>
    <w:p w:rsidR="00B0015A" w:rsidRDefault="00B0015A">
      <w:pPr>
        <w:pStyle w:val="ConsPlusTitle"/>
        <w:widowControl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14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4904"/>
        <w:gridCol w:w="4677"/>
        <w:gridCol w:w="4725"/>
      </w:tblGrid>
      <w:tr w:rsidR="00B0015A">
        <w:trPr>
          <w:trHeight w:val="400"/>
        </w:trPr>
        <w:tc>
          <w:tcPr>
            <w:tcW w:w="6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5A" w:rsidRDefault="00E9109F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5A" w:rsidRDefault="00E9109F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Виды работ</w:t>
            </w:r>
          </w:p>
        </w:tc>
        <w:tc>
          <w:tcPr>
            <w:tcW w:w="9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15A" w:rsidRDefault="00E9109F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Размер платы в месяц, </w:t>
            </w:r>
            <w:proofErr w:type="spellStart"/>
            <w:r>
              <w:rPr>
                <w:rFonts w:ascii="Liberation Serif" w:hAnsi="Liberation Serif" w:cs="Liberation Serif"/>
              </w:rPr>
              <w:t>руб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за 1 м</w:t>
            </w:r>
            <w:r>
              <w:rPr>
                <w:rFonts w:ascii="Liberation Serif" w:hAnsi="Liberation Serif" w:cs="Liberation Serif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</w:rPr>
              <w:t xml:space="preserve"> общей площади по видам благоустройства жилищного фонда </w:t>
            </w:r>
          </w:p>
        </w:tc>
      </w:tr>
      <w:tr w:rsidR="00B0015A">
        <w:trPr>
          <w:trHeight w:val="400"/>
        </w:trPr>
        <w:tc>
          <w:tcPr>
            <w:tcW w:w="6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5A" w:rsidRDefault="00B0015A">
            <w:pPr>
              <w:pStyle w:val="a4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5A" w:rsidRDefault="00B0015A">
            <w:pPr>
              <w:pStyle w:val="a4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15A" w:rsidRDefault="00E9109F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 01.01.2025 по 30.06.2025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15A" w:rsidRDefault="00E9109F">
            <w:pPr>
              <w:pStyle w:val="a4"/>
              <w:tabs>
                <w:tab w:val="left" w:pos="5015"/>
              </w:tabs>
              <w:ind w:right="36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 01.07.2025 по 31.12.2025</w:t>
            </w:r>
          </w:p>
        </w:tc>
      </w:tr>
      <w:tr w:rsidR="00B0015A">
        <w:trPr>
          <w:trHeight w:val="765"/>
        </w:trPr>
        <w:tc>
          <w:tcPr>
            <w:tcW w:w="6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5A" w:rsidRDefault="00B0015A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5A" w:rsidRDefault="00B0015A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5A" w:rsidRDefault="00E9109F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Многоквартирные дома с отоплением, холодным водоснабжением, с выгребной ямой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5A" w:rsidRDefault="00E9109F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Многоквартирные дома с отоплением, холодным водоснабжением, с выгребной ямой</w:t>
            </w:r>
          </w:p>
        </w:tc>
      </w:tr>
      <w:tr w:rsidR="00B0015A">
        <w:trPr>
          <w:trHeight w:val="400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5A" w:rsidRDefault="00E9109F">
            <w:pPr>
              <w:pStyle w:val="a4"/>
              <w:rPr>
                <w:rFonts w:ascii="Liberation Serif" w:hAnsi="Liberation Serif" w:cs="Liberation Serif"/>
              </w:rPr>
            </w:pPr>
            <w:bookmarkStart w:id="6" w:name="sub_1001"/>
            <w:bookmarkEnd w:id="6"/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5A" w:rsidRDefault="00E9109F">
            <w:pPr>
              <w:pStyle w:val="a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Содержание и ремонт общего имущества в </w:t>
            </w:r>
            <w:r>
              <w:rPr>
                <w:rFonts w:ascii="Liberation Serif" w:hAnsi="Liberation Serif" w:cs="Liberation Serif"/>
              </w:rPr>
              <w:lastRenderedPageBreak/>
              <w:t>многоквартирных домах),</w:t>
            </w:r>
          </w:p>
          <w:p w:rsidR="00B0015A" w:rsidRDefault="00E9109F">
            <w:pPr>
              <w:pStyle w:val="a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ВСЕГО в том числе: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5A" w:rsidRDefault="00E9109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3,13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5A" w:rsidRDefault="00E9109F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3,26</w:t>
            </w:r>
          </w:p>
        </w:tc>
      </w:tr>
      <w:tr w:rsidR="00B0015A">
        <w:trPr>
          <w:trHeight w:val="400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5A" w:rsidRDefault="00B0015A">
            <w:pPr>
              <w:pStyle w:val="a4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5A" w:rsidRDefault="00E9109F">
            <w:pPr>
              <w:pStyle w:val="ConsPlusTitle"/>
              <w:jc w:val="both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>содержание жилого помещения*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5A" w:rsidRDefault="00E9109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0,31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5A" w:rsidRDefault="00E9109F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0,32</w:t>
            </w:r>
          </w:p>
        </w:tc>
      </w:tr>
      <w:tr w:rsidR="00B0015A">
        <w:trPr>
          <w:trHeight w:val="400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5A" w:rsidRDefault="00B0015A">
            <w:pPr>
              <w:pStyle w:val="a4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5A" w:rsidRDefault="00E9109F">
            <w:pPr>
              <w:pStyle w:val="ConsPlusTitle"/>
              <w:jc w:val="both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>текущий ремонт жилого помещения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5A" w:rsidRDefault="00E9109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2,51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5A" w:rsidRDefault="00E9109F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2,62</w:t>
            </w:r>
          </w:p>
        </w:tc>
      </w:tr>
      <w:tr w:rsidR="00B0015A">
        <w:trPr>
          <w:trHeight w:val="400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5A" w:rsidRDefault="00B0015A">
            <w:pPr>
              <w:pStyle w:val="a4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5A" w:rsidRDefault="00E9109F">
            <w:pPr>
              <w:pStyle w:val="ConsPlusTitle"/>
              <w:jc w:val="both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>оказание услуг по управлению жилищным фондом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5A" w:rsidRDefault="00E9109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0,31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5A" w:rsidRDefault="00E9109F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0,32</w:t>
            </w:r>
          </w:p>
        </w:tc>
      </w:tr>
    </w:tbl>
    <w:p w:rsidR="00B0015A" w:rsidRDefault="00E9109F">
      <w:pPr>
        <w:rPr>
          <w:rFonts w:ascii="Liberation Serif" w:hAnsi="Liberation Serif" w:cs="Liberation Serif"/>
          <w:b/>
          <w:color w:val="000000"/>
          <w:spacing w:val="-2"/>
        </w:rPr>
      </w:pPr>
      <w:proofErr w:type="gramStart"/>
      <w:r>
        <w:rPr>
          <w:rStyle w:val="a6"/>
          <w:rFonts w:ascii="Liberation Serif" w:hAnsi="Liberation Serif" w:cs="Liberation Serif"/>
          <w:bCs/>
        </w:rPr>
        <w:t>Примечание:</w:t>
      </w:r>
      <w:r>
        <w:rPr>
          <w:rFonts w:ascii="Liberation Serif" w:hAnsi="Liberation Serif" w:cs="Liberation Serif"/>
        </w:rPr>
        <w:t>*</w:t>
      </w:r>
      <w:proofErr w:type="gramEnd"/>
      <w:r>
        <w:rPr>
          <w:rFonts w:ascii="Liberation Serif" w:hAnsi="Liberation Serif" w:cs="Liberation Serif"/>
        </w:rPr>
        <w:t xml:space="preserve"> Ставка платы за содержание и текущий ремонт жилого помещения не включает расходы на оплату холодного водоснабжения, электроснабжения в местах общего пользования в многоквартирном доме.</w:t>
      </w:r>
    </w:p>
    <w:p w:rsidR="00B0015A" w:rsidRDefault="00B0015A">
      <w:pPr>
        <w:shd w:val="clear" w:color="auto" w:fill="FFFFFF"/>
        <w:spacing w:before="514"/>
        <w:contextualSpacing/>
        <w:jc w:val="center"/>
        <w:rPr>
          <w:rFonts w:ascii="Liberation Serif" w:hAnsi="Liberation Serif" w:cs="Liberation Serif"/>
          <w:b/>
          <w:color w:val="000000"/>
          <w:spacing w:val="-2"/>
        </w:rPr>
        <w:sectPr w:rsidR="00B0015A">
          <w:pgSz w:w="16838" w:h="11906" w:orient="landscape"/>
          <w:pgMar w:top="851" w:right="1134" w:bottom="1701" w:left="1134" w:header="709" w:footer="709" w:gutter="0"/>
          <w:cols w:space="720"/>
          <w:docGrid w:linePitch="360"/>
        </w:sectPr>
      </w:pPr>
    </w:p>
    <w:p w:rsidR="00B0015A" w:rsidRDefault="00E9109F">
      <w:pPr>
        <w:spacing w:line="0" w:lineRule="atLeast"/>
        <w:ind w:left="5103"/>
        <w:jc w:val="right"/>
        <w:rPr>
          <w:rFonts w:ascii="Liberation Serif" w:hAnsi="Liberation Serif" w:cs="Liberation Serif"/>
          <w:bCs/>
        </w:rPr>
      </w:pPr>
      <w:bookmarkStart w:id="7" w:name="_Hlk185870750"/>
      <w:r>
        <w:rPr>
          <w:rFonts w:ascii="Liberation Serif" w:hAnsi="Liberation Serif" w:cs="Liberation Serif"/>
          <w:bCs/>
        </w:rPr>
        <w:lastRenderedPageBreak/>
        <w:t xml:space="preserve">Приложение № 3 </w:t>
      </w:r>
    </w:p>
    <w:p w:rsidR="00B0015A" w:rsidRDefault="00E9109F">
      <w:pPr>
        <w:ind w:left="5387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Cs/>
        </w:rPr>
        <w:t xml:space="preserve">к Решению Думы от 00.12.2024 года № 00-НПА «Об утверждении тарифов на </w:t>
      </w:r>
      <w:r>
        <w:rPr>
          <w:rFonts w:ascii="Liberation Serif" w:hAnsi="Liberation Serif" w:cs="Liberation Serif"/>
        </w:rPr>
        <w:t>жилищно-</w:t>
      </w:r>
      <w:proofErr w:type="gramStart"/>
      <w:r>
        <w:rPr>
          <w:rFonts w:ascii="Liberation Serif" w:hAnsi="Liberation Serif" w:cs="Liberation Serif"/>
        </w:rPr>
        <w:t>коммунальные  услуги</w:t>
      </w:r>
      <w:proofErr w:type="gramEnd"/>
      <w:r>
        <w:rPr>
          <w:rFonts w:ascii="Liberation Serif" w:hAnsi="Liberation Serif" w:cs="Liberation Serif"/>
        </w:rPr>
        <w:t xml:space="preserve">, </w:t>
      </w:r>
    </w:p>
    <w:p w:rsidR="00B0015A" w:rsidRDefault="00E9109F">
      <w:pPr>
        <w:ind w:left="5387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</w:rPr>
        <w:t xml:space="preserve">Оказываемые муниципальными предприятиями и учреждениями </w:t>
      </w:r>
      <w:r>
        <w:rPr>
          <w:rFonts w:ascii="Liberation Serif" w:hAnsi="Liberation Serif" w:cs="Liberation Serif"/>
          <w:bCs/>
        </w:rPr>
        <w:t>на территории Сладковского сельского поселения, на 2025 год»</w:t>
      </w:r>
    </w:p>
    <w:bookmarkEnd w:id="7"/>
    <w:p w:rsidR="00B0015A" w:rsidRDefault="00B0015A">
      <w:pPr>
        <w:spacing w:line="0" w:lineRule="atLeast"/>
        <w:jc w:val="right"/>
        <w:rPr>
          <w:rFonts w:ascii="Liberation Serif" w:hAnsi="Liberation Serif" w:cs="Liberation Serif"/>
          <w:b/>
        </w:rPr>
      </w:pPr>
    </w:p>
    <w:p w:rsidR="00B0015A" w:rsidRDefault="00B0015A">
      <w:pPr>
        <w:jc w:val="center"/>
        <w:rPr>
          <w:rFonts w:ascii="Liberation Serif" w:hAnsi="Liberation Serif" w:cs="Liberation Serif"/>
          <w:b/>
        </w:rPr>
      </w:pPr>
    </w:p>
    <w:p w:rsidR="00B0015A" w:rsidRDefault="00E9109F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ТАРИФЫ </w:t>
      </w:r>
    </w:p>
    <w:p w:rsidR="00B0015A" w:rsidRDefault="00E9109F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на услуги, оказываемые муниципальным унитарным предприятием «Сладковское жилищно-коммунальное хозяйство», по вывозу жидких бытовых отходов, на 2025 год</w:t>
      </w:r>
    </w:p>
    <w:p w:rsidR="00B0015A" w:rsidRDefault="00B0015A">
      <w:pPr>
        <w:jc w:val="center"/>
        <w:rPr>
          <w:rFonts w:ascii="Liberation Serif" w:hAnsi="Liberation Serif" w:cs="Liberation Serif"/>
          <w:b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2833"/>
        <w:gridCol w:w="2919"/>
        <w:gridCol w:w="2948"/>
      </w:tblGrid>
      <w:tr w:rsidR="00B0015A">
        <w:trPr>
          <w:trHeight w:val="457"/>
        </w:trPr>
        <w:tc>
          <w:tcPr>
            <w:tcW w:w="870" w:type="dxa"/>
            <w:vMerge w:val="restart"/>
            <w:vAlign w:val="center"/>
          </w:tcPr>
          <w:p w:rsidR="00B0015A" w:rsidRDefault="00E9109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№</w:t>
            </w:r>
          </w:p>
          <w:p w:rsidR="00B0015A" w:rsidRDefault="00E9109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п/п</w:t>
            </w:r>
          </w:p>
        </w:tc>
        <w:tc>
          <w:tcPr>
            <w:tcW w:w="2833" w:type="dxa"/>
            <w:vMerge w:val="restart"/>
            <w:vAlign w:val="center"/>
          </w:tcPr>
          <w:p w:rsidR="00B0015A" w:rsidRDefault="00E9109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Категория</w:t>
            </w:r>
          </w:p>
          <w:p w:rsidR="00B0015A" w:rsidRDefault="00B0015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867" w:type="dxa"/>
            <w:gridSpan w:val="2"/>
            <w:tcBorders>
              <w:bottom w:val="single" w:sz="4" w:space="0" w:color="auto"/>
            </w:tcBorders>
            <w:vAlign w:val="center"/>
          </w:tcPr>
          <w:p w:rsidR="00B0015A" w:rsidRDefault="00E9109F">
            <w:pPr>
              <w:jc w:val="center"/>
              <w:rPr>
                <w:rFonts w:ascii="Liberation Serif" w:hAnsi="Liberation Serif" w:cs="Liberation Serif"/>
                <w:vertAlign w:val="superscript"/>
              </w:rPr>
            </w:pPr>
            <w:r>
              <w:rPr>
                <w:rFonts w:ascii="Liberation Serif" w:hAnsi="Liberation Serif" w:cs="Liberation Serif"/>
              </w:rPr>
              <w:t>Жидкие бытовые отходы, руб./м</w:t>
            </w:r>
            <w:r>
              <w:rPr>
                <w:rFonts w:ascii="Liberation Serif" w:hAnsi="Liberation Serif" w:cs="Liberation Serif"/>
                <w:vertAlign w:val="superscript"/>
              </w:rPr>
              <w:t>3</w:t>
            </w:r>
          </w:p>
        </w:tc>
      </w:tr>
      <w:tr w:rsidR="00B0015A">
        <w:trPr>
          <w:trHeight w:val="281"/>
        </w:trPr>
        <w:tc>
          <w:tcPr>
            <w:tcW w:w="870" w:type="dxa"/>
            <w:vMerge/>
            <w:tcBorders>
              <w:bottom w:val="single" w:sz="4" w:space="0" w:color="auto"/>
            </w:tcBorders>
            <w:vAlign w:val="center"/>
          </w:tcPr>
          <w:p w:rsidR="00B0015A" w:rsidRDefault="00B0015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3" w:type="dxa"/>
            <w:vMerge/>
            <w:tcBorders>
              <w:bottom w:val="single" w:sz="4" w:space="0" w:color="auto"/>
            </w:tcBorders>
            <w:vAlign w:val="center"/>
          </w:tcPr>
          <w:p w:rsidR="00B0015A" w:rsidRDefault="00B0015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vAlign w:val="center"/>
          </w:tcPr>
          <w:p w:rsidR="00B0015A" w:rsidRDefault="00E9109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01 января по </w:t>
            </w:r>
          </w:p>
          <w:p w:rsidR="00B0015A" w:rsidRDefault="00E9109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 июня 2025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B0015A" w:rsidRDefault="00E9109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 01 июля по</w:t>
            </w:r>
          </w:p>
          <w:p w:rsidR="00B0015A" w:rsidRDefault="00E9109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 декабря 2025</w:t>
            </w:r>
          </w:p>
        </w:tc>
      </w:tr>
      <w:tr w:rsidR="00B0015A">
        <w:trPr>
          <w:trHeight w:val="614"/>
        </w:trPr>
        <w:tc>
          <w:tcPr>
            <w:tcW w:w="870" w:type="dxa"/>
            <w:vAlign w:val="center"/>
          </w:tcPr>
          <w:p w:rsidR="00B0015A" w:rsidRDefault="00E9109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833" w:type="dxa"/>
            <w:vAlign w:val="center"/>
          </w:tcPr>
          <w:p w:rsidR="00B0015A" w:rsidRDefault="00E9109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Для населения</w:t>
            </w:r>
          </w:p>
        </w:tc>
        <w:tc>
          <w:tcPr>
            <w:tcW w:w="2919" w:type="dxa"/>
            <w:vAlign w:val="center"/>
          </w:tcPr>
          <w:p w:rsidR="00B0015A" w:rsidRDefault="00E9109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152,00</w:t>
            </w:r>
          </w:p>
        </w:tc>
        <w:tc>
          <w:tcPr>
            <w:tcW w:w="2948" w:type="dxa"/>
            <w:vAlign w:val="center"/>
          </w:tcPr>
          <w:p w:rsidR="00B0015A" w:rsidRDefault="00E9109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159,0</w:t>
            </w:r>
          </w:p>
        </w:tc>
      </w:tr>
      <w:tr w:rsidR="00B0015A">
        <w:trPr>
          <w:trHeight w:val="614"/>
        </w:trPr>
        <w:tc>
          <w:tcPr>
            <w:tcW w:w="870" w:type="dxa"/>
            <w:vAlign w:val="center"/>
          </w:tcPr>
          <w:p w:rsidR="00B0015A" w:rsidRDefault="00E9109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3" w:type="dxa"/>
            <w:vAlign w:val="center"/>
          </w:tcPr>
          <w:p w:rsidR="00B0015A" w:rsidRDefault="00E9109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Для других потребителей</w:t>
            </w:r>
          </w:p>
        </w:tc>
        <w:tc>
          <w:tcPr>
            <w:tcW w:w="2919" w:type="dxa"/>
            <w:vAlign w:val="center"/>
          </w:tcPr>
          <w:p w:rsidR="00B0015A" w:rsidRDefault="00E9109F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</w:rPr>
              <w:t>224,00</w:t>
            </w:r>
          </w:p>
        </w:tc>
        <w:tc>
          <w:tcPr>
            <w:tcW w:w="2948" w:type="dxa"/>
            <w:vAlign w:val="center"/>
          </w:tcPr>
          <w:p w:rsidR="00B0015A" w:rsidRDefault="00E9109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234,0</w:t>
            </w:r>
          </w:p>
        </w:tc>
      </w:tr>
    </w:tbl>
    <w:p w:rsidR="00B0015A" w:rsidRDefault="00B0015A">
      <w:pPr>
        <w:tabs>
          <w:tab w:val="left" w:pos="3798"/>
        </w:tabs>
        <w:jc w:val="center"/>
        <w:rPr>
          <w:rFonts w:ascii="Liberation Serif" w:hAnsi="Liberation Serif" w:cs="Liberation Serif"/>
          <w:b/>
        </w:rPr>
      </w:pPr>
    </w:p>
    <w:p w:rsidR="00B0015A" w:rsidRDefault="00E9109F">
      <w:pPr>
        <w:spacing w:line="0" w:lineRule="atLeast"/>
        <w:ind w:left="5103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/>
        </w:rPr>
        <w:br w:type="page"/>
      </w:r>
      <w:r>
        <w:rPr>
          <w:rFonts w:ascii="Liberation Serif" w:hAnsi="Liberation Serif" w:cs="Liberation Serif"/>
          <w:bCs/>
        </w:rPr>
        <w:lastRenderedPageBreak/>
        <w:t xml:space="preserve">Приложение № 4 </w:t>
      </w:r>
    </w:p>
    <w:p w:rsidR="00B0015A" w:rsidRDefault="00E9109F">
      <w:pPr>
        <w:spacing w:line="0" w:lineRule="atLeast"/>
        <w:ind w:left="5103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к Решению Думы от 00.12.2024 года № 00-НПА «Об утверждении тарифов на жилищные услуги, оказываемые на территории Сладковского сельского поселения, на 2025 год»</w:t>
      </w:r>
    </w:p>
    <w:p w:rsidR="00B0015A" w:rsidRDefault="00B0015A">
      <w:pPr>
        <w:spacing w:line="0" w:lineRule="atLeast"/>
        <w:ind w:left="5103"/>
        <w:jc w:val="both"/>
        <w:rPr>
          <w:rFonts w:ascii="Liberation Serif" w:hAnsi="Liberation Serif" w:cs="Liberation Serif"/>
          <w:bCs/>
        </w:rPr>
      </w:pPr>
    </w:p>
    <w:p w:rsidR="00B0015A" w:rsidRDefault="00B0015A">
      <w:pPr>
        <w:ind w:left="5103"/>
        <w:jc w:val="both"/>
        <w:rPr>
          <w:rFonts w:ascii="Liberation Serif" w:hAnsi="Liberation Serif" w:cs="Liberation Serif"/>
          <w:bCs/>
        </w:rPr>
      </w:pPr>
    </w:p>
    <w:p w:rsidR="00B0015A" w:rsidRDefault="00E9109F">
      <w:pPr>
        <w:tabs>
          <w:tab w:val="left" w:pos="3798"/>
        </w:tabs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НОРМАТИВЫ ПОТРЕБЛЕНИЯ ЖИЛИЩНО-КОММУНАЛЬНЫХ УСЛУГ</w:t>
      </w:r>
    </w:p>
    <w:p w:rsidR="00B0015A" w:rsidRDefault="00E9109F">
      <w:pPr>
        <w:tabs>
          <w:tab w:val="left" w:pos="3798"/>
        </w:tabs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НА ТЕРРИТОРИИ СЛАДКОВСКОГО СЕЛЬСКОГО ПОСЕЛЕНИЯ</w:t>
      </w:r>
    </w:p>
    <w:p w:rsidR="00B0015A" w:rsidRDefault="00B0015A">
      <w:pPr>
        <w:tabs>
          <w:tab w:val="left" w:pos="3798"/>
        </w:tabs>
        <w:jc w:val="center"/>
        <w:rPr>
          <w:rFonts w:ascii="Liberation Serif" w:hAnsi="Liberation Serif" w:cs="Liberation Serif"/>
          <w:b/>
        </w:rPr>
      </w:pPr>
    </w:p>
    <w:p w:rsidR="00B0015A" w:rsidRDefault="00B0015A">
      <w:pPr>
        <w:tabs>
          <w:tab w:val="left" w:pos="3798"/>
        </w:tabs>
        <w:jc w:val="center"/>
        <w:rPr>
          <w:rFonts w:ascii="Liberation Serif" w:hAnsi="Liberation Serif" w:cs="Liberation Serif"/>
          <w:b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681"/>
        <w:gridCol w:w="1830"/>
        <w:gridCol w:w="3357"/>
      </w:tblGrid>
      <w:tr w:rsidR="00B0015A">
        <w:tc>
          <w:tcPr>
            <w:tcW w:w="702" w:type="dxa"/>
          </w:tcPr>
          <w:p w:rsidR="00B0015A" w:rsidRDefault="00E9109F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3681" w:type="dxa"/>
          </w:tcPr>
          <w:p w:rsidR="00B0015A" w:rsidRDefault="00E9109F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Виды услуг</w:t>
            </w:r>
          </w:p>
        </w:tc>
        <w:tc>
          <w:tcPr>
            <w:tcW w:w="1830" w:type="dxa"/>
          </w:tcPr>
          <w:p w:rsidR="00B0015A" w:rsidRDefault="00E9109F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Единица измерения</w:t>
            </w:r>
          </w:p>
        </w:tc>
        <w:tc>
          <w:tcPr>
            <w:tcW w:w="3357" w:type="dxa"/>
          </w:tcPr>
          <w:p w:rsidR="00B0015A" w:rsidRDefault="00E9109F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Нормативы</w:t>
            </w:r>
          </w:p>
        </w:tc>
      </w:tr>
      <w:tr w:rsidR="00B0015A">
        <w:tc>
          <w:tcPr>
            <w:tcW w:w="702" w:type="dxa"/>
            <w:vMerge w:val="restart"/>
          </w:tcPr>
          <w:p w:rsidR="00B0015A" w:rsidRDefault="00E9109F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1. </w:t>
            </w:r>
          </w:p>
        </w:tc>
        <w:tc>
          <w:tcPr>
            <w:tcW w:w="8868" w:type="dxa"/>
            <w:gridSpan w:val="3"/>
          </w:tcPr>
          <w:p w:rsidR="00B0015A" w:rsidRDefault="00E9109F">
            <w:pPr>
              <w:tabs>
                <w:tab w:val="left" w:pos="3798"/>
              </w:tabs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Социальная норма площади жилья</w:t>
            </w:r>
          </w:p>
        </w:tc>
      </w:tr>
      <w:tr w:rsidR="00B0015A">
        <w:tc>
          <w:tcPr>
            <w:tcW w:w="702" w:type="dxa"/>
            <w:vMerge/>
          </w:tcPr>
          <w:p w:rsidR="00B0015A" w:rsidRDefault="00B0015A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5A" w:rsidRDefault="00E9109F">
            <w:pPr>
              <w:tabs>
                <w:tab w:val="left" w:pos="3798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 одного проживающего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5A" w:rsidRDefault="00E9109F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</w:t>
            </w:r>
            <w:r>
              <w:rPr>
                <w:rFonts w:ascii="Liberation Serif" w:hAnsi="Liberation Serif" w:cs="Liberation Serif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</w:rPr>
              <w:t xml:space="preserve"> общей площади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5A" w:rsidRDefault="00E9109F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33</w:t>
            </w:r>
          </w:p>
        </w:tc>
      </w:tr>
      <w:tr w:rsidR="00B0015A">
        <w:tc>
          <w:tcPr>
            <w:tcW w:w="702" w:type="dxa"/>
            <w:vMerge/>
          </w:tcPr>
          <w:p w:rsidR="00B0015A" w:rsidRDefault="00B0015A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5A" w:rsidRDefault="00E9109F">
            <w:pPr>
              <w:tabs>
                <w:tab w:val="left" w:pos="3798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 семью из 2-х и более человек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5A" w:rsidRDefault="00E9109F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</w:t>
            </w:r>
            <w:r>
              <w:rPr>
                <w:rFonts w:ascii="Liberation Serif" w:hAnsi="Liberation Serif" w:cs="Liberation Serif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</w:rPr>
              <w:t xml:space="preserve"> общей площади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5A" w:rsidRDefault="00E9109F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 м</w:t>
            </w:r>
            <w:r>
              <w:rPr>
                <w:rFonts w:ascii="Liberation Serif" w:hAnsi="Liberation Serif" w:cs="Liberation Serif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</w:rPr>
              <w:t xml:space="preserve"> на 1 человека и дополнительно 9 м</w:t>
            </w:r>
            <w:r>
              <w:rPr>
                <w:rFonts w:ascii="Liberation Serif" w:hAnsi="Liberation Serif" w:cs="Liberation Serif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</w:rPr>
              <w:t xml:space="preserve"> на семью</w:t>
            </w:r>
          </w:p>
        </w:tc>
      </w:tr>
      <w:tr w:rsidR="00B0015A">
        <w:tc>
          <w:tcPr>
            <w:tcW w:w="702" w:type="dxa"/>
          </w:tcPr>
          <w:p w:rsidR="00B0015A" w:rsidRDefault="00E9109F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2.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5A" w:rsidRDefault="00E9109F">
            <w:pPr>
              <w:tabs>
                <w:tab w:val="left" w:pos="3798"/>
              </w:tabs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Отопление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5A" w:rsidRDefault="00E9109F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Гкал/ м</w:t>
            </w:r>
            <w:r>
              <w:rPr>
                <w:rFonts w:ascii="Liberation Serif" w:hAnsi="Liberation Serif" w:cs="Liberation Serif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</w:rPr>
              <w:t xml:space="preserve">/мес3. 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15A" w:rsidRDefault="00E9109F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0,034</w:t>
            </w:r>
          </w:p>
        </w:tc>
      </w:tr>
      <w:tr w:rsidR="00B0015A">
        <w:tc>
          <w:tcPr>
            <w:tcW w:w="702" w:type="dxa"/>
            <w:vMerge w:val="restart"/>
          </w:tcPr>
          <w:p w:rsidR="00B0015A" w:rsidRDefault="00E9109F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3. </w:t>
            </w:r>
          </w:p>
        </w:tc>
        <w:tc>
          <w:tcPr>
            <w:tcW w:w="8868" w:type="dxa"/>
            <w:gridSpan w:val="3"/>
          </w:tcPr>
          <w:p w:rsidR="00B0015A" w:rsidRDefault="00E9109F">
            <w:pPr>
              <w:tabs>
                <w:tab w:val="left" w:pos="3798"/>
              </w:tabs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Накопление жидких бытовых отходов</w:t>
            </w:r>
          </w:p>
        </w:tc>
      </w:tr>
      <w:tr w:rsidR="00B0015A">
        <w:tc>
          <w:tcPr>
            <w:tcW w:w="702" w:type="dxa"/>
            <w:vMerge/>
          </w:tcPr>
          <w:p w:rsidR="00B0015A" w:rsidRDefault="00B0015A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3681" w:type="dxa"/>
            <w:vMerge w:val="restart"/>
          </w:tcPr>
          <w:p w:rsidR="00B0015A" w:rsidRDefault="00E9109F">
            <w:pPr>
              <w:tabs>
                <w:tab w:val="left" w:pos="3798"/>
              </w:tabs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Жилые дома с водопроводом, канализацией, с ванными и водонагревателями на твердом топливе</w:t>
            </w:r>
          </w:p>
        </w:tc>
        <w:tc>
          <w:tcPr>
            <w:tcW w:w="1830" w:type="dxa"/>
          </w:tcPr>
          <w:p w:rsidR="00B0015A" w:rsidRDefault="00E9109F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л/</w:t>
            </w:r>
            <w:proofErr w:type="spellStart"/>
            <w:r>
              <w:rPr>
                <w:rFonts w:ascii="Liberation Serif" w:hAnsi="Liberation Serif" w:cs="Liberation Serif"/>
              </w:rPr>
              <w:t>сут</w:t>
            </w:r>
            <w:proofErr w:type="spellEnd"/>
            <w:r>
              <w:rPr>
                <w:rFonts w:ascii="Liberation Serif" w:hAnsi="Liberation Serif" w:cs="Liberation Serif"/>
              </w:rPr>
              <w:t>/чел</w:t>
            </w:r>
          </w:p>
        </w:tc>
        <w:tc>
          <w:tcPr>
            <w:tcW w:w="3357" w:type="dxa"/>
          </w:tcPr>
          <w:p w:rsidR="00B0015A" w:rsidRDefault="00E9109F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90</w:t>
            </w:r>
          </w:p>
        </w:tc>
      </w:tr>
      <w:tr w:rsidR="00B0015A">
        <w:tc>
          <w:tcPr>
            <w:tcW w:w="702" w:type="dxa"/>
            <w:vMerge/>
          </w:tcPr>
          <w:p w:rsidR="00B0015A" w:rsidRDefault="00B0015A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3681" w:type="dxa"/>
            <w:vMerge/>
          </w:tcPr>
          <w:p w:rsidR="00B0015A" w:rsidRDefault="00B0015A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30" w:type="dxa"/>
          </w:tcPr>
          <w:p w:rsidR="00B0015A" w:rsidRDefault="00E9109F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м3/</w:t>
            </w:r>
            <w:proofErr w:type="spellStart"/>
            <w:r>
              <w:rPr>
                <w:rFonts w:ascii="Liberation Serif" w:hAnsi="Liberation Serif" w:cs="Liberation Serif"/>
              </w:rPr>
              <w:t>мес</w:t>
            </w:r>
            <w:proofErr w:type="spellEnd"/>
            <w:r>
              <w:rPr>
                <w:rFonts w:ascii="Liberation Serif" w:hAnsi="Liberation Serif" w:cs="Liberation Serif"/>
              </w:rPr>
              <w:t>/чел</w:t>
            </w:r>
          </w:p>
        </w:tc>
        <w:tc>
          <w:tcPr>
            <w:tcW w:w="3357" w:type="dxa"/>
          </w:tcPr>
          <w:p w:rsidR="00B0015A" w:rsidRDefault="00E9109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2,74</w:t>
            </w:r>
          </w:p>
        </w:tc>
      </w:tr>
      <w:tr w:rsidR="00B0015A">
        <w:tc>
          <w:tcPr>
            <w:tcW w:w="702" w:type="dxa"/>
            <w:vMerge/>
          </w:tcPr>
          <w:p w:rsidR="00B0015A" w:rsidRDefault="00B0015A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5A" w:rsidRDefault="00E9109F">
            <w:pPr>
              <w:tabs>
                <w:tab w:val="left" w:pos="3798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Жилые дома коттеджного типа</w:t>
            </w:r>
          </w:p>
        </w:tc>
        <w:tc>
          <w:tcPr>
            <w:tcW w:w="1830" w:type="dxa"/>
          </w:tcPr>
          <w:p w:rsidR="00B0015A" w:rsidRDefault="00E9109F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л/</w:t>
            </w:r>
            <w:proofErr w:type="spellStart"/>
            <w:r>
              <w:rPr>
                <w:rFonts w:ascii="Liberation Serif" w:hAnsi="Liberation Serif" w:cs="Liberation Serif"/>
              </w:rPr>
              <w:t>сут</w:t>
            </w:r>
            <w:proofErr w:type="spellEnd"/>
            <w:r>
              <w:rPr>
                <w:rFonts w:ascii="Liberation Serif" w:hAnsi="Liberation Serif" w:cs="Liberation Serif"/>
              </w:rPr>
              <w:t>/чел</w:t>
            </w:r>
          </w:p>
        </w:tc>
        <w:tc>
          <w:tcPr>
            <w:tcW w:w="3357" w:type="dxa"/>
          </w:tcPr>
          <w:p w:rsidR="00B0015A" w:rsidRDefault="00E9109F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80</w:t>
            </w:r>
          </w:p>
        </w:tc>
      </w:tr>
      <w:tr w:rsidR="00B0015A">
        <w:tc>
          <w:tcPr>
            <w:tcW w:w="702" w:type="dxa"/>
            <w:vMerge/>
          </w:tcPr>
          <w:p w:rsidR="00B0015A" w:rsidRDefault="00B0015A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3681" w:type="dxa"/>
            <w:vMerge/>
          </w:tcPr>
          <w:p w:rsidR="00B0015A" w:rsidRDefault="00B0015A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30" w:type="dxa"/>
          </w:tcPr>
          <w:p w:rsidR="00B0015A" w:rsidRDefault="00E9109F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м3/</w:t>
            </w:r>
            <w:proofErr w:type="spellStart"/>
            <w:r>
              <w:rPr>
                <w:rFonts w:ascii="Liberation Serif" w:hAnsi="Liberation Serif" w:cs="Liberation Serif"/>
              </w:rPr>
              <w:t>мес</w:t>
            </w:r>
            <w:proofErr w:type="spellEnd"/>
            <w:r>
              <w:rPr>
                <w:rFonts w:ascii="Liberation Serif" w:hAnsi="Liberation Serif" w:cs="Liberation Serif"/>
              </w:rPr>
              <w:t>/чел</w:t>
            </w:r>
          </w:p>
        </w:tc>
        <w:tc>
          <w:tcPr>
            <w:tcW w:w="3357" w:type="dxa"/>
          </w:tcPr>
          <w:p w:rsidR="00B0015A" w:rsidRDefault="00E9109F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2,43</w:t>
            </w:r>
          </w:p>
        </w:tc>
      </w:tr>
      <w:tr w:rsidR="00B0015A">
        <w:tc>
          <w:tcPr>
            <w:tcW w:w="702" w:type="dxa"/>
            <w:vMerge w:val="restart"/>
          </w:tcPr>
          <w:p w:rsidR="00B0015A" w:rsidRDefault="00E9109F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4.</w:t>
            </w:r>
          </w:p>
        </w:tc>
        <w:tc>
          <w:tcPr>
            <w:tcW w:w="8868" w:type="dxa"/>
            <w:gridSpan w:val="3"/>
          </w:tcPr>
          <w:p w:rsidR="00B0015A" w:rsidRDefault="00E9109F">
            <w:pPr>
              <w:tabs>
                <w:tab w:val="left" w:pos="3798"/>
              </w:tabs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Холодное водоснабжение:</w:t>
            </w:r>
          </w:p>
        </w:tc>
      </w:tr>
      <w:tr w:rsidR="00B0015A">
        <w:tc>
          <w:tcPr>
            <w:tcW w:w="702" w:type="dxa"/>
            <w:vMerge/>
          </w:tcPr>
          <w:p w:rsidR="00B0015A" w:rsidRDefault="00B0015A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81" w:type="dxa"/>
            <w:vMerge w:val="restart"/>
          </w:tcPr>
          <w:p w:rsidR="00B0015A" w:rsidRDefault="00E9109F">
            <w:pPr>
              <w:tabs>
                <w:tab w:val="left" w:pos="3798"/>
              </w:tabs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Жилые дома с водопроводом, канализацией, с ванными и водонагревателями на твердом топливе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015A" w:rsidRDefault="00E9109F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л/</w:t>
            </w:r>
            <w:proofErr w:type="spellStart"/>
            <w:r>
              <w:rPr>
                <w:rFonts w:ascii="Liberation Serif" w:hAnsi="Liberation Serif" w:cs="Liberation Serif"/>
              </w:rPr>
              <w:t>сут</w:t>
            </w:r>
            <w:proofErr w:type="spellEnd"/>
            <w:r>
              <w:rPr>
                <w:rFonts w:ascii="Liberation Serif" w:hAnsi="Liberation Serif" w:cs="Liberation Serif"/>
              </w:rPr>
              <w:t>/чел</w:t>
            </w:r>
          </w:p>
        </w:tc>
        <w:tc>
          <w:tcPr>
            <w:tcW w:w="3357" w:type="dxa"/>
          </w:tcPr>
          <w:p w:rsidR="00B0015A" w:rsidRDefault="00E9109F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</w:tr>
      <w:tr w:rsidR="00B0015A">
        <w:tc>
          <w:tcPr>
            <w:tcW w:w="702" w:type="dxa"/>
            <w:vMerge/>
          </w:tcPr>
          <w:p w:rsidR="00B0015A" w:rsidRDefault="00B0015A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81" w:type="dxa"/>
            <w:vMerge/>
          </w:tcPr>
          <w:p w:rsidR="00B0015A" w:rsidRDefault="00B0015A">
            <w:pPr>
              <w:tabs>
                <w:tab w:val="left" w:pos="3798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</w:tcPr>
          <w:p w:rsidR="00B0015A" w:rsidRDefault="00E9109F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м3/</w:t>
            </w:r>
            <w:proofErr w:type="spellStart"/>
            <w:r>
              <w:rPr>
                <w:rFonts w:ascii="Liberation Serif" w:hAnsi="Liberation Serif" w:cs="Liberation Serif"/>
              </w:rPr>
              <w:t>мес</w:t>
            </w:r>
            <w:proofErr w:type="spellEnd"/>
            <w:r>
              <w:rPr>
                <w:rFonts w:ascii="Liberation Serif" w:hAnsi="Liberation Serif" w:cs="Liberation Serif"/>
              </w:rPr>
              <w:t>/чел</w:t>
            </w:r>
          </w:p>
        </w:tc>
        <w:tc>
          <w:tcPr>
            <w:tcW w:w="3357" w:type="dxa"/>
          </w:tcPr>
          <w:p w:rsidR="00B0015A" w:rsidRDefault="00E9109F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3,91</w:t>
            </w:r>
          </w:p>
        </w:tc>
      </w:tr>
      <w:tr w:rsidR="00B0015A">
        <w:tc>
          <w:tcPr>
            <w:tcW w:w="702" w:type="dxa"/>
            <w:vMerge/>
          </w:tcPr>
          <w:p w:rsidR="00B0015A" w:rsidRDefault="00B0015A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81" w:type="dxa"/>
            <w:vMerge w:val="restart"/>
          </w:tcPr>
          <w:p w:rsidR="00B0015A" w:rsidRDefault="00E9109F">
            <w:pPr>
              <w:tabs>
                <w:tab w:val="left" w:pos="3798"/>
              </w:tabs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Жилые дома с водопроводом, канализацией, без ванн и водонагревателей на твердом топливе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015A" w:rsidRDefault="00E9109F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л/</w:t>
            </w:r>
            <w:proofErr w:type="spellStart"/>
            <w:r>
              <w:rPr>
                <w:rFonts w:ascii="Liberation Serif" w:hAnsi="Liberation Serif" w:cs="Liberation Serif"/>
              </w:rPr>
              <w:t>сут</w:t>
            </w:r>
            <w:proofErr w:type="spellEnd"/>
            <w:r>
              <w:rPr>
                <w:rFonts w:ascii="Liberation Serif" w:hAnsi="Liberation Serif" w:cs="Liberation Serif"/>
              </w:rPr>
              <w:t>/чел</w:t>
            </w:r>
          </w:p>
        </w:tc>
        <w:tc>
          <w:tcPr>
            <w:tcW w:w="3357" w:type="dxa"/>
          </w:tcPr>
          <w:p w:rsidR="00B0015A" w:rsidRDefault="00E9109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70</w:t>
            </w:r>
          </w:p>
        </w:tc>
      </w:tr>
      <w:tr w:rsidR="00B0015A">
        <w:tc>
          <w:tcPr>
            <w:tcW w:w="702" w:type="dxa"/>
            <w:vMerge/>
          </w:tcPr>
          <w:p w:rsidR="00B0015A" w:rsidRDefault="00B0015A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81" w:type="dxa"/>
            <w:vMerge/>
          </w:tcPr>
          <w:p w:rsidR="00B0015A" w:rsidRDefault="00B0015A">
            <w:pPr>
              <w:tabs>
                <w:tab w:val="left" w:pos="3798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</w:tcPr>
          <w:p w:rsidR="00B0015A" w:rsidRDefault="00E9109F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м3/</w:t>
            </w:r>
            <w:proofErr w:type="spellStart"/>
            <w:r>
              <w:rPr>
                <w:rFonts w:ascii="Liberation Serif" w:hAnsi="Liberation Serif" w:cs="Liberation Serif"/>
              </w:rPr>
              <w:t>мес</w:t>
            </w:r>
            <w:proofErr w:type="spellEnd"/>
            <w:r>
              <w:rPr>
                <w:rFonts w:ascii="Liberation Serif" w:hAnsi="Liberation Serif" w:cs="Liberation Serif"/>
              </w:rPr>
              <w:t>/чел</w:t>
            </w:r>
          </w:p>
        </w:tc>
        <w:tc>
          <w:tcPr>
            <w:tcW w:w="3357" w:type="dxa"/>
          </w:tcPr>
          <w:p w:rsidR="00B0015A" w:rsidRDefault="00E9109F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2,13</w:t>
            </w:r>
          </w:p>
        </w:tc>
      </w:tr>
      <w:tr w:rsidR="00B0015A">
        <w:tc>
          <w:tcPr>
            <w:tcW w:w="702" w:type="dxa"/>
            <w:vMerge/>
          </w:tcPr>
          <w:p w:rsidR="00B0015A" w:rsidRDefault="00B0015A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81" w:type="dxa"/>
            <w:vMerge w:val="restart"/>
          </w:tcPr>
          <w:p w:rsidR="00B0015A" w:rsidRDefault="00E9109F">
            <w:pPr>
              <w:tabs>
                <w:tab w:val="left" w:pos="3798"/>
              </w:tabs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Жилые дома коттеджного типа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015A" w:rsidRDefault="00E9109F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л/</w:t>
            </w:r>
            <w:proofErr w:type="spellStart"/>
            <w:r>
              <w:rPr>
                <w:rFonts w:ascii="Liberation Serif" w:hAnsi="Liberation Serif" w:cs="Liberation Serif"/>
              </w:rPr>
              <w:t>сут</w:t>
            </w:r>
            <w:proofErr w:type="spellEnd"/>
            <w:r>
              <w:rPr>
                <w:rFonts w:ascii="Liberation Serif" w:hAnsi="Liberation Serif" w:cs="Liberation Serif"/>
              </w:rPr>
              <w:t>/чел</w:t>
            </w:r>
          </w:p>
        </w:tc>
        <w:tc>
          <w:tcPr>
            <w:tcW w:w="3357" w:type="dxa"/>
          </w:tcPr>
          <w:p w:rsidR="00B0015A" w:rsidRDefault="00E9109F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90</w:t>
            </w:r>
          </w:p>
        </w:tc>
      </w:tr>
      <w:tr w:rsidR="00B0015A">
        <w:tc>
          <w:tcPr>
            <w:tcW w:w="702" w:type="dxa"/>
            <w:vMerge/>
          </w:tcPr>
          <w:p w:rsidR="00B0015A" w:rsidRDefault="00B0015A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81" w:type="dxa"/>
            <w:vMerge/>
          </w:tcPr>
          <w:p w:rsidR="00B0015A" w:rsidRDefault="00B0015A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</w:tcPr>
          <w:p w:rsidR="00B0015A" w:rsidRDefault="00E9109F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м3/</w:t>
            </w:r>
            <w:proofErr w:type="spellStart"/>
            <w:r>
              <w:rPr>
                <w:rFonts w:ascii="Liberation Serif" w:hAnsi="Liberation Serif" w:cs="Liberation Serif"/>
              </w:rPr>
              <w:t>мес</w:t>
            </w:r>
            <w:proofErr w:type="spellEnd"/>
            <w:r>
              <w:rPr>
                <w:rFonts w:ascii="Liberation Serif" w:hAnsi="Liberation Serif" w:cs="Liberation Serif"/>
              </w:rPr>
              <w:t>/чел</w:t>
            </w:r>
          </w:p>
        </w:tc>
        <w:tc>
          <w:tcPr>
            <w:tcW w:w="3357" w:type="dxa"/>
          </w:tcPr>
          <w:p w:rsidR="00B0015A" w:rsidRDefault="00E9109F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3,01</w:t>
            </w:r>
          </w:p>
        </w:tc>
      </w:tr>
      <w:bookmarkEnd w:id="3"/>
    </w:tbl>
    <w:p w:rsidR="00B0015A" w:rsidRDefault="00B0015A"/>
    <w:sectPr w:rsidR="00B0015A">
      <w:pgSz w:w="11906" w:h="16838"/>
      <w:pgMar w:top="1440" w:right="986" w:bottom="1440" w:left="13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DejaVu Sans"/>
    <w:panose1 w:val="02020603050405020304"/>
    <w:charset w:val="00"/>
    <w:family w:val="swiss"/>
    <w:pitch w:val="default"/>
    <w:sig w:usb0="00000000" w:usb1="00000000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DFE8D8"/>
    <w:rsid w:val="7E7B8F39"/>
    <w:rsid w:val="FBDFE8D8"/>
    <w:rsid w:val="005A1F1D"/>
    <w:rsid w:val="00B0015A"/>
    <w:rsid w:val="00E9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13C307-B470-4EBE-9D4B-DCE427B1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Style0">
    <w:name w:val="_Style 0"/>
    <w:uiPriority w:val="1"/>
    <w:qFormat/>
    <w:rPr>
      <w:rFonts w:eastAsia="Calibri"/>
      <w:sz w:val="24"/>
      <w:szCs w:val="22"/>
      <w:lang w:eastAsia="en-US"/>
    </w:rPr>
  </w:style>
  <w:style w:type="character" w:customStyle="1" w:styleId="a3">
    <w:name w:val="Гипертекстовая ссылка"/>
    <w:uiPriority w:val="99"/>
    <w:rPr>
      <w:rFonts w:cs="Times New Roman"/>
      <w:color w:val="106BBE"/>
    </w:rPr>
  </w:style>
  <w:style w:type="paragraph" w:customStyle="1" w:styleId="Style5">
    <w:name w:val="_Style 5"/>
    <w:uiPriority w:val="1"/>
    <w:qFormat/>
    <w:rPr>
      <w:rFonts w:eastAsia="Calibri"/>
      <w:sz w:val="24"/>
      <w:szCs w:val="22"/>
      <w:lang w:eastAsia="en-US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a4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</w:rPr>
  </w:style>
  <w:style w:type="paragraph" w:customStyle="1" w:styleId="a5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</w:rPr>
  </w:style>
  <w:style w:type="character" w:customStyle="1" w:styleId="a6">
    <w:name w:val="Цветовое выделение"/>
    <w:uiPriority w:val="99"/>
    <w:rPr>
      <w:b/>
      <w:color w:val="26282F"/>
    </w:rPr>
  </w:style>
  <w:style w:type="paragraph" w:customStyle="1" w:styleId="Style7">
    <w:name w:val="_Style 7"/>
    <w:uiPriority w:val="1"/>
    <w:qFormat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9275790&amp;sub=4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86367&amp;sub=0" TargetMode="External"/><Relationship Id="rId5" Type="http://schemas.openxmlformats.org/officeDocument/2006/relationships/hyperlink" Target="http://internet.garant.ru/document?id=12038291&amp;sub=15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1172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yurist</dc:creator>
  <cp:lastModifiedBy>duma</cp:lastModifiedBy>
  <cp:revision>4</cp:revision>
  <dcterms:created xsi:type="dcterms:W3CDTF">2024-12-24T17:08:00Z</dcterms:created>
  <dcterms:modified xsi:type="dcterms:W3CDTF">2025-02-24T09:28:00Z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