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40" w:rsidRPr="007F6DF8" w:rsidRDefault="00BB3540" w:rsidP="00BB35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7F6DF8">
        <w:rPr>
          <w:rFonts w:ascii="Liberation Serif" w:hAnsi="Liberation Serif"/>
          <w:noProof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40" w:rsidRPr="007F6DF8" w:rsidRDefault="00AE541D" w:rsidP="00BB35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Администрация </w:t>
      </w:r>
      <w:r w:rsidR="00BB3540" w:rsidRPr="007F6DF8">
        <w:rPr>
          <w:rFonts w:ascii="Liberation Serif" w:hAnsi="Liberation Serif" w:cs="Times New Roman"/>
          <w:b/>
          <w:bCs/>
          <w:iCs/>
          <w:sz w:val="28"/>
          <w:szCs w:val="28"/>
        </w:rPr>
        <w:t>Сладковского сельского поселения</w:t>
      </w:r>
    </w:p>
    <w:p w:rsidR="00BB3540" w:rsidRPr="007F6DF8" w:rsidRDefault="00BB3540" w:rsidP="00BB3540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7F6DF8"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BB3540" w:rsidRPr="007F6DF8" w:rsidRDefault="00FE3191" w:rsidP="00BB3540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>
        <w:rPr>
          <w:rFonts w:ascii="Liberation Serif" w:hAnsi="Liberation Serif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38"/>
        <w:gridCol w:w="5680"/>
        <w:gridCol w:w="2079"/>
      </w:tblGrid>
      <w:tr w:rsidR="00BB3540" w:rsidRPr="007F6DF8" w:rsidTr="00F649EF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BB3540" w:rsidRPr="007F6DF8" w:rsidRDefault="00AE541D" w:rsidP="00E039BF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1</w:t>
            </w:r>
            <w:r w:rsidR="00E039BF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0</w:t>
            </w:r>
            <w:r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.01.202</w:t>
            </w:r>
            <w:r w:rsidR="00E039BF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3540" w:rsidRPr="007F6DF8" w:rsidRDefault="00BB3540" w:rsidP="00F649EF">
            <w:pPr>
              <w:pStyle w:val="ConsPlusNormal"/>
              <w:widowControl/>
              <w:ind w:left="-828" w:firstLine="828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BB3540" w:rsidRPr="007F6DF8" w:rsidRDefault="00BB3540" w:rsidP="00E039BF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r w:rsidRPr="007F6DF8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r w:rsidR="00E039BF">
              <w:rPr>
                <w:rFonts w:ascii="Liberation Serif" w:hAnsi="Liberation Serif" w:cs="Times New Roman"/>
                <w:sz w:val="28"/>
                <w:szCs w:val="28"/>
              </w:rPr>
              <w:t>1/1</w:t>
            </w:r>
          </w:p>
        </w:tc>
      </w:tr>
      <w:tr w:rsidR="00BB3540" w:rsidRPr="007F6DF8" w:rsidTr="00F649EF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BB3540" w:rsidRPr="007F6DF8" w:rsidRDefault="00BB3540" w:rsidP="00F649EF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7F6DF8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proofErr w:type="gramEnd"/>
            <w:r w:rsidRPr="007F6DF8">
              <w:rPr>
                <w:rFonts w:ascii="Liberation Serif" w:hAnsi="Liberation Serif" w:cs="Times New Roman"/>
                <w:sz w:val="28"/>
                <w:szCs w:val="28"/>
              </w:rPr>
              <w:t>. Сладковское</w:t>
            </w:r>
          </w:p>
        </w:tc>
      </w:tr>
    </w:tbl>
    <w:p w:rsidR="00BB3540" w:rsidRPr="007F6DF8" w:rsidRDefault="00BB3540" w:rsidP="00BB3540">
      <w:pPr>
        <w:rPr>
          <w:rFonts w:ascii="Liberation Serif" w:hAnsi="Liberation Serif"/>
          <w:sz w:val="28"/>
          <w:szCs w:val="28"/>
        </w:rPr>
      </w:pPr>
    </w:p>
    <w:p w:rsidR="00BB3540" w:rsidRPr="007F6DF8" w:rsidRDefault="00BB3540" w:rsidP="00BB3540">
      <w:pPr>
        <w:pStyle w:val="30"/>
        <w:shd w:val="clear" w:color="auto" w:fill="auto"/>
        <w:spacing w:before="0"/>
        <w:ind w:left="20"/>
        <w:rPr>
          <w:rFonts w:ascii="Liberation Serif" w:hAnsi="Liberation Serif"/>
          <w:i w:val="0"/>
          <w:sz w:val="28"/>
        </w:rPr>
      </w:pPr>
      <w:r w:rsidRPr="007F6DF8">
        <w:rPr>
          <w:rFonts w:ascii="Liberation Serif" w:hAnsi="Liberation Serif"/>
          <w:i w:val="0"/>
          <w:color w:val="000000"/>
          <w:sz w:val="28"/>
          <w:lang w:eastAsia="ru-RU" w:bidi="ru-RU"/>
        </w:rPr>
        <w:t xml:space="preserve">Об утверждении </w:t>
      </w:r>
      <w:r w:rsidR="00A5435B">
        <w:rPr>
          <w:rFonts w:ascii="Liberation Serif" w:hAnsi="Liberation Serif"/>
          <w:i w:val="0"/>
          <w:color w:val="000000"/>
          <w:sz w:val="28"/>
          <w:lang w:eastAsia="ru-RU" w:bidi="ru-RU"/>
        </w:rPr>
        <w:t>П</w:t>
      </w:r>
      <w:r w:rsidRPr="007F6DF8">
        <w:rPr>
          <w:rFonts w:ascii="Liberation Serif" w:hAnsi="Liberation Serif"/>
          <w:i w:val="0"/>
          <w:color w:val="000000"/>
          <w:sz w:val="28"/>
          <w:lang w:eastAsia="ru-RU" w:bidi="ru-RU"/>
        </w:rPr>
        <w:t>лана антикоррупционного просвещения руководителей подведомственных муниципальных учреждений</w:t>
      </w:r>
      <w:r w:rsidR="007F6DF8">
        <w:rPr>
          <w:rFonts w:ascii="Liberation Serif" w:hAnsi="Liberation Serif"/>
          <w:i w:val="0"/>
          <w:color w:val="000000"/>
          <w:sz w:val="28"/>
          <w:lang w:eastAsia="ru-RU" w:bidi="ru-RU"/>
        </w:rPr>
        <w:t xml:space="preserve"> на 202</w:t>
      </w:r>
      <w:r w:rsidR="00E039BF">
        <w:rPr>
          <w:rFonts w:ascii="Liberation Serif" w:hAnsi="Liberation Serif"/>
          <w:i w:val="0"/>
          <w:color w:val="000000"/>
          <w:sz w:val="28"/>
          <w:lang w:eastAsia="ru-RU" w:bidi="ru-RU"/>
        </w:rPr>
        <w:t>3</w:t>
      </w:r>
      <w:r w:rsidR="007F6DF8">
        <w:rPr>
          <w:rFonts w:ascii="Liberation Serif" w:hAnsi="Liberation Serif"/>
          <w:i w:val="0"/>
          <w:color w:val="000000"/>
          <w:sz w:val="28"/>
          <w:lang w:eastAsia="ru-RU" w:bidi="ru-RU"/>
        </w:rPr>
        <w:t xml:space="preserve"> год</w:t>
      </w:r>
    </w:p>
    <w:p w:rsidR="00B83163" w:rsidRDefault="00BB3540" w:rsidP="00BB3540">
      <w:pPr>
        <w:pStyle w:val="1"/>
        <w:shd w:val="clear" w:color="auto" w:fill="auto"/>
        <w:tabs>
          <w:tab w:val="left" w:pos="8362"/>
          <w:tab w:val="right" w:pos="9917"/>
        </w:tabs>
        <w:spacing w:after="0" w:line="322" w:lineRule="exact"/>
        <w:ind w:right="20" w:firstLine="720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  <w:r w:rsidRPr="007F6DF8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В целях организации мер по предупреждению коррупции в муниципальных учреждениях,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Сладковском сельском поселении, в соответствии с Федеральным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области», </w:t>
      </w:r>
    </w:p>
    <w:p w:rsidR="007F6DF8" w:rsidRPr="007F6DF8" w:rsidRDefault="007F6DF8" w:rsidP="00BB3540">
      <w:pPr>
        <w:pStyle w:val="1"/>
        <w:shd w:val="clear" w:color="auto" w:fill="auto"/>
        <w:tabs>
          <w:tab w:val="left" w:pos="8362"/>
          <w:tab w:val="right" w:pos="9917"/>
        </w:tabs>
        <w:spacing w:after="0" w:line="322" w:lineRule="exact"/>
        <w:ind w:right="20" w:firstLine="720"/>
        <w:rPr>
          <w:rFonts w:ascii="Liberation Serif" w:hAnsi="Liberation Serif"/>
          <w:sz w:val="28"/>
          <w:szCs w:val="28"/>
        </w:rPr>
      </w:pPr>
    </w:p>
    <w:p w:rsidR="00BB3540" w:rsidRPr="000314EE" w:rsidRDefault="00BB3540" w:rsidP="007F6DF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2" w:lineRule="exact"/>
        <w:ind w:right="20" w:firstLine="720"/>
        <w:rPr>
          <w:rFonts w:ascii="Liberation Serif" w:hAnsi="Liberation Serif"/>
          <w:sz w:val="28"/>
          <w:szCs w:val="28"/>
        </w:rPr>
      </w:pPr>
      <w:r w:rsidRPr="007F6DF8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Утвердить </w:t>
      </w:r>
      <w:r w:rsidR="00A5435B">
        <w:rPr>
          <w:rFonts w:ascii="Liberation Serif" w:hAnsi="Liberation Serif"/>
          <w:color w:val="000000"/>
          <w:sz w:val="28"/>
          <w:szCs w:val="28"/>
          <w:lang w:eastAsia="ru-RU" w:bidi="ru-RU"/>
        </w:rPr>
        <w:t>П</w:t>
      </w:r>
      <w:r w:rsidRPr="007F6DF8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лан антикоррупционного просвещения руководителей подведомственных муниципальных </w:t>
      </w:r>
      <w:r w:rsidR="00A5435B" w:rsidRPr="007F6DF8">
        <w:rPr>
          <w:rFonts w:ascii="Liberation Serif" w:hAnsi="Liberation Serif"/>
          <w:color w:val="000000"/>
          <w:sz w:val="28"/>
          <w:szCs w:val="28"/>
          <w:lang w:eastAsia="ru-RU" w:bidi="ru-RU"/>
        </w:rPr>
        <w:t>учреждени</w:t>
      </w:r>
      <w:r w:rsidR="00A5435B">
        <w:rPr>
          <w:rFonts w:ascii="Liberation Serif" w:hAnsi="Liberation Serif"/>
          <w:color w:val="000000"/>
          <w:sz w:val="28"/>
          <w:szCs w:val="28"/>
          <w:lang w:eastAsia="ru-RU" w:bidi="ru-RU"/>
        </w:rPr>
        <w:t>й</w:t>
      </w:r>
      <w:r w:rsidRPr="007F6DF8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(прилагается).</w:t>
      </w:r>
    </w:p>
    <w:p w:rsidR="000314EE" w:rsidRPr="007F6DF8" w:rsidRDefault="000314EE" w:rsidP="007F6DF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2" w:lineRule="exact"/>
        <w:ind w:right="2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Постановление Администрации Сладковского сельского поселения от </w:t>
      </w:r>
      <w:r w:rsidR="00166725">
        <w:rPr>
          <w:rFonts w:ascii="Liberation Serif" w:hAnsi="Liberation Serif"/>
          <w:color w:val="000000"/>
          <w:sz w:val="28"/>
          <w:szCs w:val="28"/>
          <w:lang w:eastAsia="ru-RU" w:bidi="ru-RU"/>
        </w:rPr>
        <w:t>18.01.2022 № 6 «</w:t>
      </w:r>
      <w:r w:rsidR="00166725" w:rsidRPr="00166725">
        <w:rPr>
          <w:rFonts w:ascii="Liberation Serif" w:hAnsi="Liberation Serif"/>
          <w:color w:val="000000"/>
          <w:sz w:val="28"/>
          <w:szCs w:val="28"/>
          <w:lang w:eastAsia="ru-RU" w:bidi="ru-RU"/>
        </w:rPr>
        <w:t>Об утверждении плана антикоррупционного просвещения руководителей подведомственных муниципальных учреждений на 202</w:t>
      </w:r>
      <w:r w:rsidR="00166725">
        <w:rPr>
          <w:rFonts w:ascii="Liberation Serif" w:hAnsi="Liberation Serif"/>
          <w:color w:val="000000"/>
          <w:sz w:val="28"/>
          <w:szCs w:val="28"/>
          <w:lang w:eastAsia="ru-RU" w:bidi="ru-RU"/>
        </w:rPr>
        <w:t>2</w:t>
      </w:r>
      <w:r w:rsidR="00166725" w:rsidRPr="00166725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год</w:t>
      </w:r>
      <w:r w:rsidR="00166725">
        <w:rPr>
          <w:rFonts w:ascii="Liberation Serif" w:hAnsi="Liberation Serif"/>
          <w:color w:val="000000"/>
          <w:sz w:val="28"/>
          <w:szCs w:val="28"/>
          <w:lang w:eastAsia="ru-RU" w:bidi="ru-RU"/>
        </w:rPr>
        <w:t>» считать утратившим силу.</w:t>
      </w:r>
    </w:p>
    <w:p w:rsidR="007F6DF8" w:rsidRDefault="007F6DF8" w:rsidP="007F6DF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2" w:lineRule="exact"/>
        <w:ind w:right="20" w:firstLine="720"/>
        <w:rPr>
          <w:rFonts w:ascii="Liberation Serif" w:hAnsi="Liberation Serif"/>
          <w:sz w:val="28"/>
          <w:szCs w:val="28"/>
        </w:rPr>
      </w:pPr>
      <w:proofErr w:type="gramStart"/>
      <w:r w:rsidRPr="000F6802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0F6802">
        <w:rPr>
          <w:rFonts w:ascii="Liberation Serif" w:hAnsi="Liberation Serif"/>
          <w:sz w:val="28"/>
          <w:szCs w:val="28"/>
        </w:rPr>
        <w:t xml:space="preserve"> настоящее </w:t>
      </w:r>
      <w:r w:rsidR="000314EE">
        <w:rPr>
          <w:rFonts w:ascii="Liberation Serif" w:hAnsi="Liberation Serif"/>
          <w:sz w:val="28"/>
          <w:szCs w:val="28"/>
        </w:rPr>
        <w:t>П</w:t>
      </w:r>
      <w:r w:rsidRPr="000F6802">
        <w:rPr>
          <w:rFonts w:ascii="Liberation Serif" w:hAnsi="Liberation Serif"/>
          <w:sz w:val="28"/>
          <w:szCs w:val="28"/>
        </w:rPr>
        <w:t>остановление на офиц</w:t>
      </w:r>
      <w:r>
        <w:rPr>
          <w:rFonts w:ascii="Liberation Serif" w:hAnsi="Liberation Serif"/>
          <w:sz w:val="28"/>
          <w:szCs w:val="28"/>
        </w:rPr>
        <w:t>иальном сайте Сладковского сельского поселения в информационно-</w:t>
      </w:r>
      <w:r w:rsidRPr="000F6802">
        <w:rPr>
          <w:rFonts w:ascii="Liberation Serif" w:hAnsi="Liberation Serif"/>
          <w:sz w:val="28"/>
          <w:szCs w:val="28"/>
        </w:rPr>
        <w:t>телекоммуникационной сети «Интернет»</w:t>
      </w:r>
      <w:r>
        <w:rPr>
          <w:rFonts w:ascii="Liberation Serif" w:hAnsi="Liberation Serif"/>
          <w:sz w:val="28"/>
          <w:szCs w:val="28"/>
        </w:rPr>
        <w:t>.</w:t>
      </w:r>
    </w:p>
    <w:p w:rsidR="00BB3540" w:rsidRPr="007F6DF8" w:rsidRDefault="00BB3540" w:rsidP="007F6DF8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2" w:lineRule="exact"/>
        <w:ind w:right="20" w:firstLine="720"/>
        <w:rPr>
          <w:rFonts w:ascii="Liberation Serif" w:hAnsi="Liberation Serif"/>
          <w:sz w:val="28"/>
          <w:szCs w:val="28"/>
        </w:rPr>
      </w:pPr>
      <w:r w:rsidRPr="007F6DF8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возложить на заместителя главы администрации </w:t>
      </w:r>
    </w:p>
    <w:p w:rsidR="00D80595" w:rsidRPr="007F6DF8" w:rsidRDefault="00D80595" w:rsidP="007F6DF8">
      <w:pPr>
        <w:tabs>
          <w:tab w:val="left" w:pos="993"/>
        </w:tabs>
        <w:ind w:firstLine="720"/>
        <w:rPr>
          <w:rFonts w:ascii="Liberation Serif" w:hAnsi="Liberation Serif"/>
          <w:sz w:val="28"/>
          <w:szCs w:val="28"/>
        </w:rPr>
      </w:pPr>
    </w:p>
    <w:p w:rsidR="00B83163" w:rsidRPr="007F6DF8" w:rsidRDefault="00B83163">
      <w:pPr>
        <w:rPr>
          <w:rFonts w:ascii="Liberation Serif" w:hAnsi="Liberation Serif"/>
          <w:sz w:val="28"/>
          <w:szCs w:val="28"/>
        </w:rPr>
      </w:pPr>
    </w:p>
    <w:p w:rsidR="00B83163" w:rsidRPr="007F6DF8" w:rsidRDefault="00B83163">
      <w:pPr>
        <w:rPr>
          <w:rFonts w:ascii="Liberation Serif" w:hAnsi="Liberation Serif"/>
          <w:sz w:val="28"/>
          <w:szCs w:val="28"/>
        </w:rPr>
      </w:pPr>
    </w:p>
    <w:p w:rsidR="00B83163" w:rsidRPr="007F6DF8" w:rsidRDefault="00B83163">
      <w:pPr>
        <w:rPr>
          <w:rFonts w:ascii="Liberation Serif" w:hAnsi="Liberation Serif"/>
          <w:sz w:val="28"/>
          <w:szCs w:val="28"/>
        </w:rPr>
      </w:pPr>
      <w:r w:rsidRPr="007F6DF8">
        <w:rPr>
          <w:rFonts w:ascii="Liberation Serif" w:hAnsi="Liberation Serif"/>
          <w:sz w:val="28"/>
          <w:szCs w:val="28"/>
        </w:rPr>
        <w:t xml:space="preserve">Глава </w:t>
      </w:r>
      <w:r w:rsidR="000314EE">
        <w:rPr>
          <w:rFonts w:ascii="Liberation Serif" w:hAnsi="Liberation Serif"/>
          <w:sz w:val="28"/>
          <w:szCs w:val="28"/>
        </w:rPr>
        <w:t>А</w:t>
      </w:r>
      <w:r w:rsidRPr="007F6DF8">
        <w:rPr>
          <w:rFonts w:ascii="Liberation Serif" w:hAnsi="Liberation Serif"/>
          <w:sz w:val="28"/>
          <w:szCs w:val="28"/>
        </w:rPr>
        <w:t>дминистрации</w:t>
      </w:r>
    </w:p>
    <w:p w:rsidR="00B83163" w:rsidRPr="007F6DF8" w:rsidRDefault="00B83163">
      <w:pPr>
        <w:rPr>
          <w:rFonts w:ascii="Liberation Serif" w:hAnsi="Liberation Serif"/>
          <w:sz w:val="28"/>
          <w:szCs w:val="28"/>
        </w:rPr>
      </w:pPr>
      <w:r w:rsidRPr="007F6DF8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="00AE541D">
        <w:rPr>
          <w:rFonts w:ascii="Liberation Serif" w:hAnsi="Liberation Serif"/>
          <w:sz w:val="28"/>
          <w:szCs w:val="28"/>
        </w:rPr>
        <w:tab/>
      </w:r>
      <w:r w:rsidR="00AE541D">
        <w:rPr>
          <w:rFonts w:ascii="Liberation Serif" w:hAnsi="Liberation Serif"/>
          <w:sz w:val="28"/>
          <w:szCs w:val="28"/>
        </w:rPr>
        <w:tab/>
      </w:r>
      <w:r w:rsidR="00AE541D">
        <w:rPr>
          <w:rFonts w:ascii="Liberation Serif" w:hAnsi="Liberation Serif"/>
          <w:sz w:val="28"/>
          <w:szCs w:val="28"/>
        </w:rPr>
        <w:tab/>
      </w:r>
      <w:r w:rsidR="00AE541D">
        <w:rPr>
          <w:rFonts w:ascii="Liberation Serif" w:hAnsi="Liberation Serif"/>
          <w:sz w:val="28"/>
          <w:szCs w:val="28"/>
        </w:rPr>
        <w:tab/>
      </w:r>
      <w:r w:rsidR="00AE541D">
        <w:rPr>
          <w:rFonts w:ascii="Liberation Serif" w:hAnsi="Liberation Serif"/>
          <w:sz w:val="28"/>
          <w:szCs w:val="28"/>
        </w:rPr>
        <w:tab/>
      </w:r>
      <w:r w:rsidR="00AE541D">
        <w:rPr>
          <w:rFonts w:ascii="Liberation Serif" w:hAnsi="Liberation Serif"/>
          <w:sz w:val="28"/>
          <w:szCs w:val="28"/>
        </w:rPr>
        <w:tab/>
      </w:r>
      <w:r w:rsidRPr="007F6DF8">
        <w:rPr>
          <w:rFonts w:ascii="Liberation Serif" w:hAnsi="Liberation Serif"/>
          <w:sz w:val="28"/>
          <w:szCs w:val="28"/>
        </w:rPr>
        <w:t>Л.П. Фефелова</w:t>
      </w:r>
    </w:p>
    <w:p w:rsidR="00AE541D" w:rsidRDefault="00AE541D">
      <w:pPr>
        <w:rPr>
          <w:rFonts w:ascii="Liberation Serif" w:hAnsi="Liberation Serif"/>
          <w:sz w:val="28"/>
          <w:szCs w:val="28"/>
        </w:rPr>
        <w:sectPr w:rsidR="00AE541D" w:rsidSect="00AE541D">
          <w:foot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CE776C" w:rsidRPr="00A5435B" w:rsidRDefault="00CE776C" w:rsidP="00CE776C">
      <w:pPr>
        <w:ind w:left="5245"/>
        <w:rPr>
          <w:rFonts w:ascii="Liberation Serif" w:hAnsi="Liberation Serif"/>
          <w:sz w:val="28"/>
        </w:rPr>
      </w:pPr>
      <w:r w:rsidRPr="00A5435B">
        <w:rPr>
          <w:rFonts w:ascii="Liberation Serif" w:hAnsi="Liberation Serif"/>
          <w:sz w:val="28"/>
        </w:rPr>
        <w:lastRenderedPageBreak/>
        <w:t>УТВЕРЖДЕН</w:t>
      </w:r>
    </w:p>
    <w:p w:rsidR="00CE776C" w:rsidRPr="00A5435B" w:rsidRDefault="00AE541D" w:rsidP="00CE776C">
      <w:pPr>
        <w:ind w:left="5245"/>
        <w:rPr>
          <w:rFonts w:ascii="Liberation Serif" w:hAnsi="Liberation Serif"/>
          <w:sz w:val="28"/>
        </w:rPr>
      </w:pPr>
      <w:r w:rsidRPr="00A5435B">
        <w:rPr>
          <w:rFonts w:ascii="Liberation Serif" w:hAnsi="Liberation Serif"/>
          <w:sz w:val="28"/>
        </w:rPr>
        <w:t>Распоряжением</w:t>
      </w:r>
      <w:r w:rsidR="00CE776C" w:rsidRPr="00A5435B">
        <w:rPr>
          <w:rFonts w:ascii="Liberation Serif" w:hAnsi="Liberation Serif"/>
          <w:sz w:val="28"/>
        </w:rPr>
        <w:t xml:space="preserve"> </w:t>
      </w:r>
      <w:r w:rsidR="00A5435B">
        <w:rPr>
          <w:rFonts w:ascii="Liberation Serif" w:hAnsi="Liberation Serif"/>
          <w:sz w:val="28"/>
        </w:rPr>
        <w:t>А</w:t>
      </w:r>
      <w:r w:rsidR="00CE776C" w:rsidRPr="00A5435B">
        <w:rPr>
          <w:rFonts w:ascii="Liberation Serif" w:hAnsi="Liberation Serif"/>
          <w:sz w:val="28"/>
        </w:rPr>
        <w:t>дминистрации Сладковского сельского поселения от</w:t>
      </w:r>
      <w:r w:rsidRPr="00A5435B">
        <w:rPr>
          <w:rFonts w:ascii="Liberation Serif" w:hAnsi="Liberation Serif"/>
          <w:sz w:val="28"/>
        </w:rPr>
        <w:t xml:space="preserve"> </w:t>
      </w:r>
      <w:r w:rsidR="000314EE" w:rsidRPr="00A5435B">
        <w:rPr>
          <w:rFonts w:ascii="Liberation Serif" w:hAnsi="Liberation Serif"/>
          <w:sz w:val="28"/>
        </w:rPr>
        <w:t>10</w:t>
      </w:r>
      <w:r w:rsidRPr="00A5435B">
        <w:rPr>
          <w:rFonts w:ascii="Liberation Serif" w:hAnsi="Liberation Serif"/>
          <w:sz w:val="28"/>
        </w:rPr>
        <w:t>.01.202</w:t>
      </w:r>
      <w:r w:rsidR="000314EE" w:rsidRPr="00A5435B">
        <w:rPr>
          <w:rFonts w:ascii="Liberation Serif" w:hAnsi="Liberation Serif"/>
          <w:sz w:val="28"/>
        </w:rPr>
        <w:t>3</w:t>
      </w:r>
      <w:r w:rsidRPr="00A5435B">
        <w:rPr>
          <w:rFonts w:ascii="Liberation Serif" w:hAnsi="Liberation Serif"/>
          <w:sz w:val="28"/>
        </w:rPr>
        <w:t xml:space="preserve"> № </w:t>
      </w:r>
      <w:r w:rsidR="000314EE" w:rsidRPr="00A5435B">
        <w:rPr>
          <w:rFonts w:ascii="Liberation Serif" w:hAnsi="Liberation Serif"/>
          <w:sz w:val="28"/>
        </w:rPr>
        <w:t>1/1</w:t>
      </w:r>
    </w:p>
    <w:p w:rsidR="00BF39A7" w:rsidRDefault="00BF39A7">
      <w:pPr>
        <w:rPr>
          <w:rFonts w:ascii="Liberation Serif" w:hAnsi="Liberation Serif"/>
        </w:rPr>
      </w:pPr>
    </w:p>
    <w:p w:rsidR="00AE541D" w:rsidRPr="007F6DF8" w:rsidRDefault="00AE541D">
      <w:pPr>
        <w:rPr>
          <w:rFonts w:ascii="Liberation Serif" w:hAnsi="Liberation Serif"/>
        </w:rPr>
      </w:pPr>
    </w:p>
    <w:p w:rsidR="00CE776C" w:rsidRPr="007F6DF8" w:rsidRDefault="00CE776C" w:rsidP="00CE776C">
      <w:pPr>
        <w:jc w:val="center"/>
        <w:rPr>
          <w:rFonts w:ascii="Liberation Serif" w:hAnsi="Liberation Serif"/>
          <w:b/>
          <w:sz w:val="28"/>
          <w:szCs w:val="28"/>
        </w:rPr>
      </w:pPr>
      <w:r w:rsidRPr="007F6DF8">
        <w:rPr>
          <w:rFonts w:ascii="Liberation Serif" w:hAnsi="Liberation Serif"/>
          <w:b/>
          <w:sz w:val="28"/>
          <w:szCs w:val="28"/>
        </w:rPr>
        <w:t xml:space="preserve">План антикоррупционного просвещения </w:t>
      </w:r>
    </w:p>
    <w:p w:rsidR="007F6DF8" w:rsidRDefault="00CE776C" w:rsidP="00CE776C">
      <w:pPr>
        <w:jc w:val="center"/>
        <w:rPr>
          <w:rFonts w:ascii="Liberation Serif" w:hAnsi="Liberation Serif"/>
          <w:b/>
          <w:sz w:val="28"/>
          <w:szCs w:val="28"/>
        </w:rPr>
      </w:pPr>
      <w:r w:rsidRPr="007F6DF8">
        <w:rPr>
          <w:rFonts w:ascii="Liberation Serif" w:hAnsi="Liberation Serif"/>
          <w:b/>
          <w:sz w:val="28"/>
          <w:szCs w:val="28"/>
        </w:rPr>
        <w:t xml:space="preserve">руководителей подведомственных муниципальных организаций </w:t>
      </w:r>
    </w:p>
    <w:p w:rsidR="00CE776C" w:rsidRPr="007F6DF8" w:rsidRDefault="00CE776C" w:rsidP="00CE776C">
      <w:pPr>
        <w:jc w:val="center"/>
        <w:rPr>
          <w:rFonts w:ascii="Liberation Serif" w:hAnsi="Liberation Serif"/>
          <w:b/>
          <w:sz w:val="28"/>
          <w:szCs w:val="28"/>
        </w:rPr>
      </w:pPr>
      <w:r w:rsidRPr="007F6DF8">
        <w:rPr>
          <w:rFonts w:ascii="Liberation Serif" w:hAnsi="Liberation Serif"/>
          <w:b/>
          <w:sz w:val="28"/>
          <w:szCs w:val="28"/>
        </w:rPr>
        <w:t>на 202</w:t>
      </w:r>
      <w:r w:rsidR="000314EE">
        <w:rPr>
          <w:rFonts w:ascii="Liberation Serif" w:hAnsi="Liberation Serif"/>
          <w:b/>
          <w:sz w:val="28"/>
          <w:szCs w:val="28"/>
        </w:rPr>
        <w:t>3</w:t>
      </w:r>
      <w:r w:rsidRPr="007F6DF8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BF39A7" w:rsidRPr="007F6DF8" w:rsidRDefault="00BF39A7">
      <w:pPr>
        <w:rPr>
          <w:rFonts w:ascii="Liberation Serif" w:hAnsi="Liberation Serif"/>
          <w:sz w:val="28"/>
          <w:szCs w:val="28"/>
        </w:rPr>
      </w:pPr>
    </w:p>
    <w:tbl>
      <w:tblPr>
        <w:tblStyle w:val="a6"/>
        <w:tblW w:w="9322" w:type="dxa"/>
        <w:jc w:val="center"/>
        <w:tblLook w:val="04A0"/>
      </w:tblPr>
      <w:tblGrid>
        <w:gridCol w:w="959"/>
        <w:gridCol w:w="3260"/>
        <w:gridCol w:w="1985"/>
        <w:gridCol w:w="3118"/>
      </w:tblGrid>
      <w:tr w:rsidR="00BF39A7" w:rsidRPr="007F6DF8" w:rsidTr="00BF39A7">
        <w:trPr>
          <w:jc w:val="center"/>
        </w:trPr>
        <w:tc>
          <w:tcPr>
            <w:tcW w:w="959" w:type="dxa"/>
          </w:tcPr>
          <w:p w:rsidR="00BF39A7" w:rsidRPr="007F6DF8" w:rsidRDefault="00BF39A7" w:rsidP="00BF39A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  <w:p w:rsidR="00BF39A7" w:rsidRPr="007F6DF8" w:rsidRDefault="00BF39A7" w:rsidP="00BF39A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proofErr w:type="gramStart"/>
            <w:r w:rsidRPr="007F6DF8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6DF8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7F6DF8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BF39A7" w:rsidRPr="007F6DF8" w:rsidRDefault="00BF39A7" w:rsidP="00BF39A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BF39A7" w:rsidRPr="007F6DF8" w:rsidRDefault="00BF39A7" w:rsidP="00BF39A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BF39A7" w:rsidRPr="007F6DF8" w:rsidRDefault="00BF39A7" w:rsidP="00BF39A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b/>
                <w:sz w:val="28"/>
                <w:szCs w:val="28"/>
              </w:rPr>
              <w:t>Примечание</w:t>
            </w:r>
          </w:p>
        </w:tc>
      </w:tr>
      <w:tr w:rsidR="00BF39A7" w:rsidRPr="007F6DF8" w:rsidTr="00CE776C">
        <w:trPr>
          <w:trHeight w:val="1620"/>
          <w:jc w:val="center"/>
        </w:trPr>
        <w:tc>
          <w:tcPr>
            <w:tcW w:w="959" w:type="dxa"/>
          </w:tcPr>
          <w:p w:rsidR="00BF39A7" w:rsidRPr="007F6DF8" w:rsidRDefault="00BF39A7" w:rsidP="00BF39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F39A7" w:rsidRPr="007F6DF8" w:rsidRDefault="00BF39A7" w:rsidP="007F6DF8">
            <w:pPr>
              <w:pStyle w:val="1"/>
              <w:shd w:val="clear" w:color="auto" w:fill="auto"/>
              <w:spacing w:after="0" w:line="274" w:lineRule="exact"/>
              <w:ind w:right="16"/>
              <w:jc w:val="center"/>
              <w:rPr>
                <w:rStyle w:val="105pt0pt"/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>Просвещение руководителей муниципальных организаций по вопросам антикоррупционной тематики и методическое обеспечение их деятельности</w:t>
            </w:r>
          </w:p>
          <w:p w:rsidR="00BF39A7" w:rsidRPr="007F6DF8" w:rsidRDefault="00BF39A7" w:rsidP="007F6DF8">
            <w:pPr>
              <w:ind w:right="1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9A7" w:rsidRPr="007F6DF8" w:rsidRDefault="00BF39A7" w:rsidP="007F6DF8">
            <w:pPr>
              <w:ind w:right="1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sz w:val="28"/>
                <w:szCs w:val="28"/>
              </w:rPr>
              <w:t>В течени</w:t>
            </w:r>
            <w:proofErr w:type="gramStart"/>
            <w:r w:rsidRPr="007F6DF8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gramEnd"/>
            <w:r w:rsidRPr="007F6DF8">
              <w:rPr>
                <w:rFonts w:ascii="Liberation Serif" w:hAnsi="Liberation Serif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118" w:type="dxa"/>
          </w:tcPr>
          <w:p w:rsidR="00BF39A7" w:rsidRPr="007F6DF8" w:rsidRDefault="00BF39A7" w:rsidP="007F6DF8">
            <w:pPr>
              <w:pStyle w:val="1"/>
              <w:shd w:val="clear" w:color="auto" w:fill="auto"/>
              <w:spacing w:after="0" w:line="274" w:lineRule="exact"/>
              <w:ind w:right="16"/>
              <w:jc w:val="center"/>
              <w:rPr>
                <w:rStyle w:val="105pt0pt"/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>участники - руководители, либо их заместители ответственные за противодействие коррупции в организации</w:t>
            </w:r>
          </w:p>
          <w:p w:rsidR="00BF39A7" w:rsidRPr="007F6DF8" w:rsidRDefault="00BF39A7" w:rsidP="007F6DF8">
            <w:pPr>
              <w:ind w:right="1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39A7" w:rsidRPr="007F6DF8" w:rsidTr="00BF39A7">
        <w:trPr>
          <w:jc w:val="center"/>
        </w:trPr>
        <w:tc>
          <w:tcPr>
            <w:tcW w:w="959" w:type="dxa"/>
          </w:tcPr>
          <w:p w:rsidR="00BF39A7" w:rsidRPr="007F6DF8" w:rsidRDefault="00BF39A7" w:rsidP="00BF39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F39A7" w:rsidRPr="007F6DF8" w:rsidRDefault="00BF39A7" w:rsidP="007F6DF8">
            <w:pPr>
              <w:ind w:right="1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>О наполнении разделов «Противодействия коррупции» сайтов организаций</w:t>
            </w:r>
          </w:p>
        </w:tc>
        <w:tc>
          <w:tcPr>
            <w:tcW w:w="1985" w:type="dxa"/>
          </w:tcPr>
          <w:p w:rsidR="00BF39A7" w:rsidRPr="007F6DF8" w:rsidRDefault="00CE776C" w:rsidP="007F6DF8">
            <w:pPr>
              <w:ind w:right="1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sz w:val="28"/>
                <w:szCs w:val="28"/>
              </w:rPr>
              <w:t>В течени</w:t>
            </w:r>
            <w:proofErr w:type="gramStart"/>
            <w:r w:rsidRPr="007F6DF8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gramEnd"/>
            <w:r w:rsidRPr="007F6DF8">
              <w:rPr>
                <w:rFonts w:ascii="Liberation Serif" w:hAnsi="Liberation Serif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118" w:type="dxa"/>
          </w:tcPr>
          <w:p w:rsidR="00BF39A7" w:rsidRPr="007F6DF8" w:rsidRDefault="00BF39A7" w:rsidP="007F6DF8">
            <w:pPr>
              <w:ind w:right="1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>участники - руководители, либо их заместители ответственные за противодействие коррупции в организации</w:t>
            </w:r>
          </w:p>
        </w:tc>
      </w:tr>
      <w:tr w:rsidR="00BF39A7" w:rsidRPr="007F6DF8" w:rsidTr="00BF39A7">
        <w:trPr>
          <w:jc w:val="center"/>
        </w:trPr>
        <w:tc>
          <w:tcPr>
            <w:tcW w:w="959" w:type="dxa"/>
          </w:tcPr>
          <w:p w:rsidR="00BF39A7" w:rsidRPr="007F6DF8" w:rsidRDefault="00BF39A7" w:rsidP="00BF39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F39A7" w:rsidRPr="007F6DF8" w:rsidRDefault="00BF39A7" w:rsidP="007F6DF8">
            <w:pPr>
              <w:ind w:right="1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>Об организации работы в муниципальных организациях по предупреждению и урегулированию конфликта интересов</w:t>
            </w:r>
          </w:p>
        </w:tc>
        <w:tc>
          <w:tcPr>
            <w:tcW w:w="1985" w:type="dxa"/>
          </w:tcPr>
          <w:p w:rsidR="00BF39A7" w:rsidRPr="007F6DF8" w:rsidRDefault="00BF39A7" w:rsidP="000314EE">
            <w:pPr>
              <w:ind w:right="1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sz w:val="28"/>
                <w:szCs w:val="28"/>
              </w:rPr>
              <w:t>2 квартал 202</w:t>
            </w:r>
            <w:r w:rsidR="000314E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F39A7" w:rsidRPr="007F6DF8" w:rsidRDefault="00BF39A7" w:rsidP="007F6DF8">
            <w:pPr>
              <w:ind w:right="1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>участники - руководители, либо их заместители ответственные за противодействие коррупции в организации</w:t>
            </w:r>
          </w:p>
        </w:tc>
      </w:tr>
      <w:tr w:rsidR="00BF39A7" w:rsidRPr="007F6DF8" w:rsidTr="00BF39A7">
        <w:trPr>
          <w:jc w:val="center"/>
        </w:trPr>
        <w:tc>
          <w:tcPr>
            <w:tcW w:w="959" w:type="dxa"/>
          </w:tcPr>
          <w:p w:rsidR="00BF39A7" w:rsidRPr="007F6DF8" w:rsidRDefault="00BF39A7" w:rsidP="00BF39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F39A7" w:rsidRPr="007F6DF8" w:rsidRDefault="00BF39A7" w:rsidP="007F6DF8">
            <w:pPr>
              <w:ind w:right="16"/>
              <w:jc w:val="center"/>
              <w:rPr>
                <w:rStyle w:val="105pt0pt"/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>О коррупционных рисках при осуществлении закупок товаров, работ, услуг для обеспечения муниципальных</w:t>
            </w:r>
            <w:r w:rsidR="00CE776C"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 xml:space="preserve"> нужд в</w:t>
            </w:r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 xml:space="preserve"> учреждениях и им минимизации</w:t>
            </w:r>
          </w:p>
        </w:tc>
        <w:tc>
          <w:tcPr>
            <w:tcW w:w="1985" w:type="dxa"/>
          </w:tcPr>
          <w:p w:rsidR="00BF39A7" w:rsidRPr="007F6DF8" w:rsidRDefault="00CE776C" w:rsidP="007F6DF8">
            <w:pPr>
              <w:ind w:right="1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>В течени</w:t>
            </w:r>
            <w:proofErr w:type="gramStart"/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>и</w:t>
            </w:r>
            <w:proofErr w:type="gramEnd"/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118" w:type="dxa"/>
          </w:tcPr>
          <w:p w:rsidR="00BF39A7" w:rsidRPr="007F6DF8" w:rsidRDefault="00CE776C" w:rsidP="007F6DF8">
            <w:pPr>
              <w:ind w:right="16"/>
              <w:jc w:val="center"/>
              <w:rPr>
                <w:rStyle w:val="105pt0pt"/>
                <w:rFonts w:ascii="Liberation Serif" w:hAnsi="Liberation Serif"/>
                <w:sz w:val="28"/>
                <w:szCs w:val="28"/>
              </w:rPr>
            </w:pPr>
            <w:r w:rsidRPr="007F6DF8">
              <w:rPr>
                <w:rStyle w:val="105pt0pt"/>
                <w:rFonts w:ascii="Liberation Serif" w:hAnsi="Liberation Serif"/>
                <w:sz w:val="28"/>
                <w:szCs w:val="28"/>
              </w:rPr>
              <w:t>участники - руководители, либо их заместители ответственные за противодействие коррупции в организации</w:t>
            </w:r>
          </w:p>
        </w:tc>
      </w:tr>
    </w:tbl>
    <w:p w:rsidR="00BF39A7" w:rsidRPr="007F6DF8" w:rsidRDefault="00BF39A7">
      <w:pPr>
        <w:rPr>
          <w:rFonts w:ascii="Liberation Serif" w:hAnsi="Liberation Serif"/>
          <w:sz w:val="28"/>
          <w:szCs w:val="28"/>
        </w:rPr>
      </w:pPr>
    </w:p>
    <w:sectPr w:rsidR="00BF39A7" w:rsidRPr="007F6DF8" w:rsidSect="007F6DF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EE" w:rsidRDefault="00DB25EE" w:rsidP="00AE541D">
      <w:r>
        <w:separator/>
      </w:r>
    </w:p>
  </w:endnote>
  <w:endnote w:type="continuationSeparator" w:id="0">
    <w:p w:rsidR="00DB25EE" w:rsidRDefault="00DB25EE" w:rsidP="00AE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622"/>
      <w:docPartObj>
        <w:docPartGallery w:val="Номера страниц (внизу страницы)"/>
        <w:docPartUnique/>
      </w:docPartObj>
    </w:sdtPr>
    <w:sdtContent>
      <w:p w:rsidR="00AE541D" w:rsidRDefault="00981522">
        <w:pPr>
          <w:pStyle w:val="a9"/>
          <w:jc w:val="center"/>
        </w:pPr>
        <w:fldSimple w:instr=" PAGE   \* MERGEFORMAT ">
          <w:r w:rsidR="00FE3191">
            <w:rPr>
              <w:noProof/>
            </w:rPr>
            <w:t>2</w:t>
          </w:r>
        </w:fldSimple>
      </w:p>
    </w:sdtContent>
  </w:sdt>
  <w:p w:rsidR="00AE541D" w:rsidRDefault="00AE54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EE" w:rsidRDefault="00DB25EE" w:rsidP="00AE541D">
      <w:r>
        <w:separator/>
      </w:r>
    </w:p>
  </w:footnote>
  <w:footnote w:type="continuationSeparator" w:id="0">
    <w:p w:rsidR="00DB25EE" w:rsidRDefault="00DB25EE" w:rsidP="00AE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3608"/>
    <w:multiLevelType w:val="multilevel"/>
    <w:tmpl w:val="60E82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40"/>
    <w:rsid w:val="000314EE"/>
    <w:rsid w:val="00073492"/>
    <w:rsid w:val="00124554"/>
    <w:rsid w:val="001315D6"/>
    <w:rsid w:val="00132BC0"/>
    <w:rsid w:val="00166725"/>
    <w:rsid w:val="00192A48"/>
    <w:rsid w:val="001C024A"/>
    <w:rsid w:val="00211C6A"/>
    <w:rsid w:val="00292FF4"/>
    <w:rsid w:val="002D167C"/>
    <w:rsid w:val="003070F4"/>
    <w:rsid w:val="0031554E"/>
    <w:rsid w:val="003D6E93"/>
    <w:rsid w:val="00416C12"/>
    <w:rsid w:val="004459A3"/>
    <w:rsid w:val="00523105"/>
    <w:rsid w:val="006058E0"/>
    <w:rsid w:val="00605C33"/>
    <w:rsid w:val="006C4B8D"/>
    <w:rsid w:val="00720FC8"/>
    <w:rsid w:val="00721D47"/>
    <w:rsid w:val="007E2094"/>
    <w:rsid w:val="007F6DF8"/>
    <w:rsid w:val="007F7E89"/>
    <w:rsid w:val="00816D9C"/>
    <w:rsid w:val="008A3799"/>
    <w:rsid w:val="008C0F35"/>
    <w:rsid w:val="00900513"/>
    <w:rsid w:val="00901006"/>
    <w:rsid w:val="00981522"/>
    <w:rsid w:val="009A00BB"/>
    <w:rsid w:val="00A23046"/>
    <w:rsid w:val="00A5435B"/>
    <w:rsid w:val="00A5506A"/>
    <w:rsid w:val="00A63230"/>
    <w:rsid w:val="00A978A3"/>
    <w:rsid w:val="00AE541D"/>
    <w:rsid w:val="00B83163"/>
    <w:rsid w:val="00BB3540"/>
    <w:rsid w:val="00BF39A7"/>
    <w:rsid w:val="00C47C68"/>
    <w:rsid w:val="00C86EF3"/>
    <w:rsid w:val="00C91F68"/>
    <w:rsid w:val="00CA53C8"/>
    <w:rsid w:val="00CC241B"/>
    <w:rsid w:val="00CE776C"/>
    <w:rsid w:val="00D2518D"/>
    <w:rsid w:val="00D358B9"/>
    <w:rsid w:val="00D47186"/>
    <w:rsid w:val="00D80595"/>
    <w:rsid w:val="00D875E7"/>
    <w:rsid w:val="00DB25EE"/>
    <w:rsid w:val="00DD7555"/>
    <w:rsid w:val="00DF13A6"/>
    <w:rsid w:val="00E039BF"/>
    <w:rsid w:val="00E745CE"/>
    <w:rsid w:val="00EE39CD"/>
    <w:rsid w:val="00FC2D5D"/>
    <w:rsid w:val="00FE0DDE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BB354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3540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3540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B3540"/>
    <w:pPr>
      <w:widowControl w:val="0"/>
      <w:shd w:val="clear" w:color="auto" w:fill="FFFFFF"/>
      <w:spacing w:after="720" w:line="0" w:lineRule="atLeast"/>
      <w:jc w:val="both"/>
    </w:pPr>
    <w:rPr>
      <w:spacing w:val="1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B3540"/>
    <w:pPr>
      <w:widowControl w:val="0"/>
      <w:shd w:val="clear" w:color="auto" w:fill="FFFFFF"/>
      <w:spacing w:before="720" w:after="600" w:line="322" w:lineRule="exact"/>
      <w:jc w:val="center"/>
    </w:pPr>
    <w:rPr>
      <w:b/>
      <w:bCs/>
      <w:i/>
      <w:iCs/>
      <w:spacing w:val="-2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BB3540"/>
    <w:pPr>
      <w:widowControl w:val="0"/>
      <w:shd w:val="clear" w:color="auto" w:fill="FFFFFF"/>
      <w:spacing w:before="240" w:after="420" w:line="0" w:lineRule="atLeast"/>
      <w:jc w:val="both"/>
    </w:pPr>
    <w:rPr>
      <w:b/>
      <w:bCs/>
      <w:spacing w:val="-3"/>
      <w:sz w:val="26"/>
      <w:szCs w:val="26"/>
      <w:lang w:eastAsia="en-US"/>
    </w:rPr>
  </w:style>
  <w:style w:type="character" w:customStyle="1" w:styleId="105pt0pt">
    <w:name w:val="Основной текст + 10;5 pt;Интервал 0 pt"/>
    <w:basedOn w:val="a5"/>
    <w:rsid w:val="00B83163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5"/>
    <w:rsid w:val="00BF39A7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1"/>
    <w:uiPriority w:val="59"/>
    <w:rsid w:val="00BF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E54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54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4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2023-01-25T03:48:00Z</cp:lastPrinted>
  <dcterms:created xsi:type="dcterms:W3CDTF">2020-12-04T07:41:00Z</dcterms:created>
  <dcterms:modified xsi:type="dcterms:W3CDTF">2023-01-25T09:54:00Z</dcterms:modified>
</cp:coreProperties>
</file>